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713D6" w14:textId="0231ACBF" w:rsidR="00F23CC1" w:rsidRPr="00D71864" w:rsidRDefault="00F23CC1" w:rsidP="00D85C64">
      <w:pPr>
        <w:spacing w:line="397" w:lineRule="exact"/>
        <w:rPr>
          <w:rFonts w:hAnsi="ＭＳ 明朝"/>
          <w:snapToGrid w:val="0"/>
          <w:sz w:val="21"/>
          <w:szCs w:val="21"/>
          <w:lang w:eastAsia="ja-JP"/>
        </w:rPr>
      </w:pPr>
    </w:p>
    <w:p w14:paraId="40F0E2D7" w14:textId="77777777" w:rsidR="00153270" w:rsidRPr="00D71864" w:rsidRDefault="009C33AB" w:rsidP="00D85C64">
      <w:pPr>
        <w:spacing w:line="397" w:lineRule="exact"/>
        <w:rPr>
          <w:rFonts w:hAnsi="ＭＳ 明朝"/>
          <w:snapToGrid w:val="0"/>
          <w:sz w:val="21"/>
          <w:szCs w:val="21"/>
          <w:lang w:eastAsia="ja-JP"/>
        </w:rPr>
      </w:pPr>
      <w:r w:rsidRPr="00D71864">
        <w:rPr>
          <w:rFonts w:hAnsi="ＭＳ 明朝" w:hint="eastAsia"/>
          <w:snapToGrid w:val="0"/>
          <w:sz w:val="21"/>
          <w:szCs w:val="21"/>
          <w:lang w:eastAsia="ja-JP"/>
        </w:rPr>
        <w:t>別紙</w:t>
      </w:r>
      <w:r w:rsidR="004B06FB" w:rsidRPr="00D71864">
        <w:rPr>
          <w:rFonts w:hAnsi="ＭＳ 明朝" w:hint="eastAsia"/>
          <w:snapToGrid w:val="0"/>
          <w:sz w:val="21"/>
          <w:szCs w:val="21"/>
          <w:lang w:eastAsia="ja-JP"/>
        </w:rPr>
        <w:t>建築</w:t>
      </w:r>
      <w:r w:rsidR="00810A6E" w:rsidRPr="00D71864">
        <w:rPr>
          <w:rFonts w:hAnsi="ＭＳ 明朝" w:hint="eastAsia"/>
          <w:snapToGrid w:val="0"/>
          <w:sz w:val="21"/>
          <w:szCs w:val="21"/>
          <w:lang w:eastAsia="ja-JP"/>
        </w:rPr>
        <w:t>１</w:t>
      </w:r>
      <w:r w:rsidR="004F412A" w:rsidRPr="00D71864">
        <w:rPr>
          <w:rFonts w:asciiTheme="minorEastAsia" w:hAnsiTheme="minorEastAsia" w:hint="eastAsia"/>
          <w:sz w:val="21"/>
          <w:szCs w:val="21"/>
          <w:lang w:eastAsia="ja-JP"/>
        </w:rPr>
        <w:t>（</w:t>
      </w:r>
      <w:r w:rsidR="004F412A" w:rsidRPr="00D71864">
        <w:rPr>
          <w:rFonts w:hAnsi="ＭＳ 明朝" w:hint="eastAsia"/>
          <w:snapToGrid w:val="0"/>
          <w:sz w:val="21"/>
          <w:szCs w:val="21"/>
          <w:lang w:eastAsia="ja-JP"/>
        </w:rPr>
        <w:t>標準公告例：</w:t>
      </w:r>
      <w:r w:rsidR="0060456D" w:rsidRPr="00D71864">
        <w:rPr>
          <w:rFonts w:hAnsi="ＭＳ 明朝" w:hint="eastAsia"/>
          <w:snapToGrid w:val="0"/>
          <w:sz w:val="21"/>
          <w:szCs w:val="21"/>
          <w:lang w:eastAsia="ja-JP"/>
        </w:rPr>
        <w:t>業務委託</w:t>
      </w:r>
      <w:r w:rsidR="004F412A" w:rsidRPr="00D71864">
        <w:rPr>
          <w:rFonts w:hAnsi="ＭＳ 明朝" w:hint="eastAsia"/>
          <w:snapToGrid w:val="0"/>
          <w:sz w:val="21"/>
          <w:szCs w:val="21"/>
          <w:lang w:eastAsia="ja-JP"/>
        </w:rPr>
        <w:t>一般競争簡易</w:t>
      </w:r>
      <w:r w:rsidR="0060456D" w:rsidRPr="00D71864">
        <w:rPr>
          <w:rFonts w:hAnsi="ＭＳ 明朝" w:hint="eastAsia"/>
          <w:snapToGrid w:val="0"/>
          <w:sz w:val="21"/>
          <w:szCs w:val="21"/>
          <w:lang w:eastAsia="ja-JP"/>
        </w:rPr>
        <w:t>型</w:t>
      </w:r>
      <w:r w:rsidR="004F412A" w:rsidRPr="00D71864">
        <w:rPr>
          <w:rFonts w:hAnsi="ＭＳ 明朝" w:hint="eastAsia"/>
          <w:snapToGrid w:val="0"/>
          <w:sz w:val="21"/>
          <w:szCs w:val="21"/>
          <w:lang w:eastAsia="ja-JP"/>
        </w:rPr>
        <w:t>総合評価</w:t>
      </w:r>
      <w:r w:rsidR="005E7BE2" w:rsidRPr="00D71864">
        <w:rPr>
          <w:rFonts w:hAnsi="ＭＳ 明朝" w:hint="eastAsia"/>
          <w:snapToGrid w:val="0"/>
          <w:sz w:val="21"/>
          <w:szCs w:val="21"/>
          <w:lang w:eastAsia="ja-JP"/>
        </w:rPr>
        <w:t>落札方式</w:t>
      </w:r>
      <w:r w:rsidR="00770893" w:rsidRPr="00D71864">
        <w:rPr>
          <w:rFonts w:hAnsi="ＭＳ 明朝" w:hint="eastAsia"/>
          <w:snapToGrid w:val="0"/>
          <w:sz w:val="21"/>
          <w:szCs w:val="21"/>
          <w:lang w:eastAsia="ja-JP"/>
        </w:rPr>
        <w:t>（事後審査）</w:t>
      </w:r>
      <w:r w:rsidR="004F412A" w:rsidRPr="00D71864">
        <w:rPr>
          <w:rFonts w:asciiTheme="minorEastAsia" w:hAnsiTheme="minorEastAsia" w:hint="eastAsia"/>
          <w:sz w:val="21"/>
          <w:szCs w:val="21"/>
          <w:lang w:eastAsia="ja-JP"/>
        </w:rPr>
        <w:t>）</w:t>
      </w:r>
    </w:p>
    <w:p w14:paraId="743B33BC" w14:textId="77777777" w:rsidR="003D23C1" w:rsidRPr="00D71864" w:rsidRDefault="003D23C1" w:rsidP="00D85C64">
      <w:pPr>
        <w:spacing w:line="397" w:lineRule="exact"/>
        <w:rPr>
          <w:rFonts w:hAnsi="ＭＳ 明朝"/>
          <w:snapToGrid w:val="0"/>
          <w:sz w:val="21"/>
          <w:szCs w:val="21"/>
          <w:lang w:eastAsia="ja-JP"/>
        </w:rPr>
      </w:pPr>
      <w:r w:rsidRPr="00D71864">
        <w:rPr>
          <w:rFonts w:hAnsi="ＭＳ 明朝" w:hint="eastAsia"/>
          <w:snapToGrid w:val="0"/>
          <w:sz w:val="21"/>
          <w:szCs w:val="21"/>
          <w:lang w:eastAsia="ja-JP"/>
        </w:rPr>
        <w:t>一般競争入札の公告</w:t>
      </w:r>
    </w:p>
    <w:p w14:paraId="1E3CA723" w14:textId="77777777" w:rsidR="001351A7" w:rsidRPr="00D71864" w:rsidRDefault="001351A7" w:rsidP="00D85C64">
      <w:pPr>
        <w:spacing w:line="397" w:lineRule="exact"/>
        <w:rPr>
          <w:rFonts w:asciiTheme="minorEastAsia" w:hAnsiTheme="minorEastAsia"/>
          <w:sz w:val="21"/>
          <w:szCs w:val="21"/>
          <w:lang w:eastAsia="ja-JP"/>
        </w:rPr>
      </w:pPr>
    </w:p>
    <w:p w14:paraId="17E4BCAA" w14:textId="77777777" w:rsidR="001351A7" w:rsidRPr="00765ACC" w:rsidRDefault="001351A7" w:rsidP="00D85C64">
      <w:pPr>
        <w:spacing w:line="397" w:lineRule="exact"/>
        <w:rPr>
          <w:rFonts w:asciiTheme="minorEastAsia" w:hAnsiTheme="minorEastAsia"/>
          <w:sz w:val="21"/>
          <w:szCs w:val="21"/>
          <w:lang w:eastAsia="ja-JP"/>
        </w:rPr>
      </w:pPr>
      <w:r w:rsidRPr="00D71864">
        <w:rPr>
          <w:rFonts w:asciiTheme="minorEastAsia" w:hAnsiTheme="minorEastAsia" w:hint="eastAsia"/>
          <w:sz w:val="21"/>
          <w:szCs w:val="21"/>
          <w:lang w:eastAsia="ja-JP"/>
        </w:rPr>
        <w:t xml:space="preserve">　地方自治法（昭和22年法律第67号）第234条第１項の規定により、</w:t>
      </w:r>
      <w:r w:rsidR="00FE5759" w:rsidRPr="00D71864">
        <w:rPr>
          <w:rFonts w:asciiTheme="minorEastAsia" w:hAnsiTheme="minorEastAsia" w:hint="eastAsia"/>
          <w:sz w:val="21"/>
          <w:szCs w:val="21"/>
          <w:lang w:eastAsia="ja-JP"/>
        </w:rPr>
        <w:t>〇〇業務委託</w:t>
      </w:r>
      <w:r w:rsidRPr="00D71864">
        <w:rPr>
          <w:rFonts w:asciiTheme="minorEastAsia" w:hAnsiTheme="minorEastAsia" w:hint="eastAsia"/>
          <w:sz w:val="21"/>
          <w:szCs w:val="21"/>
          <w:lang w:eastAsia="ja-JP"/>
        </w:rPr>
        <w:t>について、一般競争入札（簡易型総合評価落札</w:t>
      </w:r>
      <w:r w:rsidRPr="00765ACC">
        <w:rPr>
          <w:rFonts w:asciiTheme="minorEastAsia" w:hAnsiTheme="minorEastAsia" w:hint="eastAsia"/>
          <w:sz w:val="21"/>
          <w:szCs w:val="21"/>
          <w:lang w:eastAsia="ja-JP"/>
        </w:rPr>
        <w:t>方式(事後審査)）を次のとおり行う。</w:t>
      </w:r>
    </w:p>
    <w:p w14:paraId="3D267C28" w14:textId="77777777" w:rsidR="001351A7" w:rsidRPr="00765ACC" w:rsidRDefault="001351A7" w:rsidP="00D85C64">
      <w:pPr>
        <w:spacing w:line="397" w:lineRule="exact"/>
        <w:rPr>
          <w:rFonts w:asciiTheme="minorEastAsia" w:hAnsiTheme="minorEastAsia"/>
          <w:sz w:val="21"/>
          <w:szCs w:val="21"/>
          <w:lang w:eastAsia="ja-JP"/>
        </w:rPr>
      </w:pPr>
      <w:r w:rsidRPr="00765ACC">
        <w:rPr>
          <w:rFonts w:asciiTheme="minorEastAsia" w:hAnsiTheme="minorEastAsia" w:hint="eastAsia"/>
          <w:sz w:val="21"/>
          <w:szCs w:val="21"/>
          <w:lang w:eastAsia="ja-JP"/>
        </w:rPr>
        <w:t xml:space="preserve">　なお、この入札は山形県電子入札システム（以下「電子入札システム」という。）により執行する。</w:t>
      </w:r>
    </w:p>
    <w:p w14:paraId="0875DF6E" w14:textId="77777777" w:rsidR="001351A7" w:rsidRPr="00765ACC" w:rsidRDefault="001351A7" w:rsidP="00D85C64">
      <w:pPr>
        <w:spacing w:line="397" w:lineRule="exact"/>
        <w:rPr>
          <w:rFonts w:asciiTheme="minorEastAsia" w:hAnsiTheme="minorEastAsia"/>
          <w:sz w:val="21"/>
          <w:szCs w:val="21"/>
          <w:lang w:eastAsia="ja-JP"/>
        </w:rPr>
      </w:pPr>
      <w:r w:rsidRPr="00765ACC">
        <w:rPr>
          <w:rFonts w:asciiTheme="minorEastAsia" w:hAnsiTheme="minorEastAsia" w:hint="eastAsia"/>
          <w:sz w:val="21"/>
          <w:szCs w:val="21"/>
          <w:lang w:eastAsia="ja-JP"/>
        </w:rPr>
        <w:t xml:space="preserve">　</w:t>
      </w:r>
      <w:r w:rsidR="00FE5759" w:rsidRPr="00765ACC">
        <w:rPr>
          <w:rFonts w:asciiTheme="minorEastAsia" w:hAnsiTheme="minorEastAsia" w:hint="eastAsia"/>
          <w:sz w:val="21"/>
          <w:szCs w:val="21"/>
          <w:lang w:eastAsia="ja-JP"/>
        </w:rPr>
        <w:t xml:space="preserve">　　　</w:t>
      </w:r>
      <w:r w:rsidRPr="00765ACC">
        <w:rPr>
          <w:rFonts w:asciiTheme="minorEastAsia" w:hAnsiTheme="minorEastAsia" w:hint="eastAsia"/>
          <w:sz w:val="21"/>
          <w:szCs w:val="21"/>
          <w:lang w:eastAsia="ja-JP"/>
        </w:rPr>
        <w:t>年</w:t>
      </w:r>
      <w:r w:rsidR="00FE5759" w:rsidRPr="00765ACC">
        <w:rPr>
          <w:rFonts w:asciiTheme="minorEastAsia" w:hAnsiTheme="minorEastAsia" w:hint="eastAsia"/>
          <w:sz w:val="21"/>
          <w:szCs w:val="21"/>
          <w:lang w:eastAsia="ja-JP"/>
        </w:rPr>
        <w:t xml:space="preserve">　　</w:t>
      </w:r>
      <w:r w:rsidRPr="00765ACC">
        <w:rPr>
          <w:rFonts w:asciiTheme="minorEastAsia" w:hAnsiTheme="minorEastAsia" w:hint="eastAsia"/>
          <w:sz w:val="21"/>
          <w:szCs w:val="21"/>
          <w:lang w:eastAsia="ja-JP"/>
        </w:rPr>
        <w:t>月</w:t>
      </w:r>
      <w:r w:rsidR="00FE5759" w:rsidRPr="00765ACC">
        <w:rPr>
          <w:rFonts w:asciiTheme="minorEastAsia" w:hAnsiTheme="minorEastAsia" w:hint="eastAsia"/>
          <w:sz w:val="21"/>
          <w:szCs w:val="21"/>
          <w:lang w:eastAsia="ja-JP"/>
        </w:rPr>
        <w:t xml:space="preserve">　　</w:t>
      </w:r>
      <w:r w:rsidR="00B14491" w:rsidRPr="00765ACC">
        <w:rPr>
          <w:rFonts w:asciiTheme="minorEastAsia" w:hAnsiTheme="minorEastAsia" w:hint="eastAsia"/>
          <w:sz w:val="21"/>
          <w:szCs w:val="21"/>
          <w:lang w:eastAsia="ja-JP"/>
        </w:rPr>
        <w:t>日</w:t>
      </w:r>
    </w:p>
    <w:p w14:paraId="2D092AB8" w14:textId="77777777" w:rsidR="001351A7" w:rsidRPr="00765ACC" w:rsidRDefault="001351A7" w:rsidP="00D85C64">
      <w:pPr>
        <w:spacing w:line="397" w:lineRule="exact"/>
        <w:rPr>
          <w:rFonts w:asciiTheme="minorEastAsia" w:hAnsiTheme="minorEastAsia"/>
          <w:sz w:val="21"/>
          <w:szCs w:val="21"/>
          <w:lang w:eastAsia="ja-JP"/>
        </w:rPr>
      </w:pPr>
      <w:r w:rsidRPr="00765ACC">
        <w:rPr>
          <w:rFonts w:asciiTheme="minorEastAsia" w:hAnsiTheme="minorEastAsia" w:hint="eastAsia"/>
          <w:sz w:val="21"/>
          <w:szCs w:val="21"/>
          <w:lang w:eastAsia="ja-JP"/>
        </w:rPr>
        <w:t xml:space="preserve">　　　　　　　　　　　　　　　　　　　　　　　　　　　　　山形県知事　　</w:t>
      </w:r>
      <w:r w:rsidR="00FE5759" w:rsidRPr="00765ACC">
        <w:rPr>
          <w:rFonts w:asciiTheme="minorEastAsia" w:hAnsiTheme="minorEastAsia" w:hint="eastAsia"/>
          <w:sz w:val="21"/>
          <w:szCs w:val="21"/>
          <w:lang w:eastAsia="ja-JP"/>
        </w:rPr>
        <w:t>〇 〇 〇 〇</w:t>
      </w:r>
    </w:p>
    <w:p w14:paraId="53B8B1AE" w14:textId="77777777" w:rsidR="00DE06D5" w:rsidRPr="00765ACC" w:rsidRDefault="00DE06D5" w:rsidP="00D85C64">
      <w:pPr>
        <w:spacing w:line="397" w:lineRule="exact"/>
        <w:rPr>
          <w:rFonts w:asciiTheme="minorEastAsia" w:hAnsiTheme="minorEastAsia"/>
          <w:sz w:val="21"/>
          <w:szCs w:val="21"/>
          <w:lang w:eastAsia="ja-JP"/>
        </w:rPr>
      </w:pPr>
    </w:p>
    <w:p w14:paraId="6F853C12" w14:textId="77777777" w:rsidR="001351A7" w:rsidRPr="00765ACC" w:rsidRDefault="001351A7" w:rsidP="00D85C64">
      <w:pPr>
        <w:spacing w:line="397" w:lineRule="exact"/>
        <w:rPr>
          <w:rFonts w:asciiTheme="minorEastAsia" w:hAnsiTheme="minorEastAsia"/>
          <w:sz w:val="21"/>
          <w:szCs w:val="21"/>
          <w:lang w:eastAsia="ja-JP"/>
        </w:rPr>
      </w:pPr>
      <w:r w:rsidRPr="00765ACC">
        <w:rPr>
          <w:rFonts w:asciiTheme="minorEastAsia" w:hAnsiTheme="minorEastAsia" w:hint="eastAsia"/>
          <w:sz w:val="21"/>
          <w:szCs w:val="21"/>
          <w:lang w:eastAsia="ja-JP"/>
        </w:rPr>
        <w:t>１　入札書の受付期間、開札場所及び開札日時</w:t>
      </w:r>
    </w:p>
    <w:p w14:paraId="655E72E7" w14:textId="77777777" w:rsidR="001351A7" w:rsidRPr="00765ACC" w:rsidRDefault="001351A7" w:rsidP="00D85C64">
      <w:pPr>
        <w:tabs>
          <w:tab w:val="left" w:pos="2940"/>
        </w:tabs>
        <w:overflowPunct w:val="0"/>
        <w:autoSpaceDE w:val="0"/>
        <w:autoSpaceDN w:val="0"/>
        <w:spacing w:line="397" w:lineRule="exact"/>
        <w:ind w:leftChars="100" w:left="2740" w:hangingChars="1200" w:hanging="2520"/>
        <w:rPr>
          <w:rFonts w:asciiTheme="minorEastAsia" w:hAnsiTheme="minorEastAsia" w:cs="Courier New"/>
          <w:sz w:val="21"/>
          <w:szCs w:val="21"/>
          <w:lang w:eastAsia="ja-JP"/>
        </w:rPr>
      </w:pPr>
      <w:r w:rsidRPr="00765ACC">
        <w:rPr>
          <w:rFonts w:asciiTheme="minorEastAsia" w:hAnsiTheme="minorEastAsia" w:cs="Courier New" w:hint="eastAsia"/>
          <w:sz w:val="21"/>
          <w:szCs w:val="21"/>
          <w:lang w:eastAsia="ja-JP"/>
        </w:rPr>
        <w:t>(1) 入札書の受付期間</w:t>
      </w:r>
      <w:r w:rsidRPr="00765ACC">
        <w:rPr>
          <w:rFonts w:asciiTheme="minorEastAsia" w:hAnsiTheme="minorEastAsia" w:cs="Courier New" w:hint="eastAsia"/>
          <w:sz w:val="21"/>
          <w:szCs w:val="21"/>
          <w:lang w:eastAsia="ja-JP"/>
        </w:rPr>
        <w:tab/>
      </w:r>
      <w:r w:rsidR="00FE5759" w:rsidRPr="00765ACC">
        <w:rPr>
          <w:rFonts w:asciiTheme="minorEastAsia" w:hAnsiTheme="minorEastAsia" w:cs="Courier New" w:hint="eastAsia"/>
          <w:sz w:val="21"/>
          <w:szCs w:val="21"/>
          <w:lang w:eastAsia="ja-JP"/>
        </w:rPr>
        <w:t xml:space="preserve">　　</w:t>
      </w:r>
      <w:r w:rsidRPr="00765ACC">
        <w:rPr>
          <w:rFonts w:asciiTheme="minorEastAsia" w:hAnsiTheme="minorEastAsia" w:cs="Courier New" w:hint="eastAsia"/>
          <w:sz w:val="21"/>
          <w:szCs w:val="21"/>
          <w:lang w:eastAsia="ja-JP"/>
        </w:rPr>
        <w:t>年</w:t>
      </w:r>
      <w:r w:rsidR="00FE5759" w:rsidRPr="00765ACC">
        <w:rPr>
          <w:rFonts w:asciiTheme="minorEastAsia" w:hAnsiTheme="minorEastAsia" w:cs="Courier New" w:hint="eastAsia"/>
          <w:sz w:val="21"/>
          <w:szCs w:val="21"/>
          <w:lang w:eastAsia="ja-JP"/>
        </w:rPr>
        <w:t xml:space="preserve">　</w:t>
      </w:r>
      <w:r w:rsidRPr="00765ACC">
        <w:rPr>
          <w:rFonts w:asciiTheme="minorEastAsia" w:hAnsiTheme="minorEastAsia" w:cs="Courier New" w:hint="eastAsia"/>
          <w:sz w:val="21"/>
          <w:szCs w:val="21"/>
          <w:lang w:eastAsia="ja-JP"/>
        </w:rPr>
        <w:t>月</w:t>
      </w:r>
      <w:r w:rsidR="00FE5759" w:rsidRPr="00765ACC">
        <w:rPr>
          <w:rFonts w:asciiTheme="minorEastAsia" w:hAnsiTheme="minorEastAsia" w:cs="Courier New" w:hint="eastAsia"/>
          <w:sz w:val="21"/>
          <w:szCs w:val="21"/>
          <w:lang w:eastAsia="ja-JP"/>
        </w:rPr>
        <w:t xml:space="preserve">　</w:t>
      </w:r>
      <w:r w:rsidRPr="00765ACC">
        <w:rPr>
          <w:rFonts w:asciiTheme="minorEastAsia" w:hAnsiTheme="minorEastAsia" w:cs="Courier New" w:hint="eastAsia"/>
          <w:sz w:val="21"/>
          <w:szCs w:val="21"/>
          <w:lang w:eastAsia="ja-JP"/>
        </w:rPr>
        <w:t>日（</w:t>
      </w:r>
      <w:r w:rsidR="00FE5759" w:rsidRPr="00765ACC">
        <w:rPr>
          <w:rFonts w:asciiTheme="minorEastAsia" w:hAnsiTheme="minorEastAsia" w:cs="Courier New" w:hint="eastAsia"/>
          <w:sz w:val="21"/>
          <w:szCs w:val="21"/>
          <w:lang w:eastAsia="ja-JP"/>
        </w:rPr>
        <w:t xml:space="preserve">　</w:t>
      </w:r>
      <w:r w:rsidRPr="00765ACC">
        <w:rPr>
          <w:rFonts w:asciiTheme="minorEastAsia" w:hAnsiTheme="minorEastAsia" w:cs="Courier New" w:hint="eastAsia"/>
          <w:sz w:val="21"/>
          <w:szCs w:val="21"/>
          <w:lang w:eastAsia="ja-JP"/>
        </w:rPr>
        <w:t>）から</w:t>
      </w:r>
      <w:r w:rsidR="00FE5759" w:rsidRPr="00765ACC">
        <w:rPr>
          <w:rFonts w:asciiTheme="minorEastAsia" w:hAnsiTheme="minorEastAsia" w:cs="Courier New" w:hint="eastAsia"/>
          <w:sz w:val="21"/>
          <w:szCs w:val="21"/>
          <w:lang w:eastAsia="ja-JP"/>
        </w:rPr>
        <w:t xml:space="preserve">　　</w:t>
      </w:r>
      <w:r w:rsidRPr="00765ACC">
        <w:rPr>
          <w:rFonts w:asciiTheme="minorEastAsia" w:hAnsiTheme="minorEastAsia" w:cs="Courier New" w:hint="eastAsia"/>
          <w:sz w:val="21"/>
          <w:szCs w:val="21"/>
          <w:lang w:eastAsia="ja-JP"/>
        </w:rPr>
        <w:t>年</w:t>
      </w:r>
      <w:r w:rsidR="00FE5759" w:rsidRPr="00765ACC">
        <w:rPr>
          <w:rFonts w:asciiTheme="minorEastAsia" w:hAnsiTheme="minorEastAsia" w:cs="Courier New" w:hint="eastAsia"/>
          <w:sz w:val="21"/>
          <w:szCs w:val="21"/>
          <w:lang w:eastAsia="ja-JP"/>
        </w:rPr>
        <w:t xml:space="preserve">　</w:t>
      </w:r>
      <w:r w:rsidRPr="00765ACC">
        <w:rPr>
          <w:rFonts w:asciiTheme="minorEastAsia" w:hAnsiTheme="minorEastAsia" w:cs="Courier New" w:hint="eastAsia"/>
          <w:sz w:val="21"/>
          <w:szCs w:val="21"/>
          <w:lang w:eastAsia="ja-JP"/>
        </w:rPr>
        <w:t>月</w:t>
      </w:r>
      <w:r w:rsidR="00FE5759" w:rsidRPr="00765ACC">
        <w:rPr>
          <w:rFonts w:asciiTheme="minorEastAsia" w:hAnsiTheme="minorEastAsia" w:cs="Courier New" w:hint="eastAsia"/>
          <w:sz w:val="21"/>
          <w:szCs w:val="21"/>
          <w:lang w:eastAsia="ja-JP"/>
        </w:rPr>
        <w:t xml:space="preserve">　</w:t>
      </w:r>
      <w:r w:rsidRPr="00765ACC">
        <w:rPr>
          <w:rFonts w:asciiTheme="minorEastAsia" w:hAnsiTheme="minorEastAsia" w:cs="Courier New" w:hint="eastAsia"/>
          <w:sz w:val="21"/>
          <w:szCs w:val="21"/>
          <w:lang w:eastAsia="ja-JP"/>
        </w:rPr>
        <w:t>日（</w:t>
      </w:r>
      <w:r w:rsidR="00185E40" w:rsidRPr="00765ACC">
        <w:rPr>
          <w:rFonts w:asciiTheme="minorEastAsia" w:hAnsiTheme="minorEastAsia" w:cs="Courier New" w:hint="eastAsia"/>
          <w:sz w:val="21"/>
          <w:szCs w:val="21"/>
          <w:lang w:eastAsia="ja-JP"/>
        </w:rPr>
        <w:t xml:space="preserve">　）</w:t>
      </w:r>
      <w:r w:rsidR="00FE5759" w:rsidRPr="00765ACC">
        <w:rPr>
          <w:rFonts w:asciiTheme="minorEastAsia" w:hAnsiTheme="minorEastAsia" w:cs="Courier New" w:hint="eastAsia"/>
          <w:sz w:val="21"/>
          <w:szCs w:val="21"/>
          <w:lang w:eastAsia="ja-JP"/>
        </w:rPr>
        <w:t xml:space="preserve">　</w:t>
      </w:r>
      <w:r w:rsidRPr="00765ACC">
        <w:rPr>
          <w:rFonts w:asciiTheme="minorEastAsia" w:hAnsiTheme="minorEastAsia" w:cs="Courier New" w:hint="eastAsia"/>
          <w:sz w:val="21"/>
          <w:szCs w:val="21"/>
          <w:lang w:eastAsia="ja-JP"/>
        </w:rPr>
        <w:t>まで（山形県の休日を定める条例（平成元年３月県条例第10号）に規定する県の休日（以下「県の休日」という。）を除く。）</w:t>
      </w:r>
    </w:p>
    <w:p w14:paraId="736AE533" w14:textId="77777777" w:rsidR="001351A7" w:rsidRPr="00765ACC" w:rsidRDefault="001351A7" w:rsidP="00D85C64">
      <w:pPr>
        <w:overflowPunct w:val="0"/>
        <w:autoSpaceDE w:val="0"/>
        <w:autoSpaceDN w:val="0"/>
        <w:spacing w:line="397" w:lineRule="exact"/>
        <w:ind w:leftChars="100" w:left="2740" w:hangingChars="1200" w:hanging="2520"/>
        <w:rPr>
          <w:rFonts w:asciiTheme="minorEastAsia" w:hAnsiTheme="minorEastAsia" w:cs="Courier New"/>
          <w:sz w:val="21"/>
          <w:szCs w:val="21"/>
          <w:lang w:eastAsia="ja-JP"/>
        </w:rPr>
      </w:pPr>
      <w:r w:rsidRPr="00765ACC">
        <w:rPr>
          <w:rFonts w:asciiTheme="minorEastAsia" w:hAnsiTheme="minorEastAsia" w:cs="Courier New" w:hint="eastAsia"/>
          <w:sz w:val="21"/>
          <w:szCs w:val="21"/>
          <w:lang w:eastAsia="ja-JP"/>
        </w:rPr>
        <w:t xml:space="preserve">(2) 入札書の受付時間    </w:t>
      </w:r>
      <w:r w:rsidR="00412844" w:rsidRPr="00765ACC">
        <w:rPr>
          <w:rFonts w:asciiTheme="minorEastAsia" w:hAnsiTheme="minorEastAsia" w:cs="Courier New" w:hint="eastAsia"/>
          <w:sz w:val="21"/>
          <w:szCs w:val="21"/>
          <w:lang w:eastAsia="ja-JP"/>
        </w:rPr>
        <w:t>午前８</w:t>
      </w:r>
      <w:r w:rsidRPr="00765ACC">
        <w:rPr>
          <w:rFonts w:asciiTheme="minorEastAsia" w:hAnsiTheme="minorEastAsia" w:cs="Courier New" w:hint="eastAsia"/>
          <w:sz w:val="21"/>
          <w:szCs w:val="21"/>
          <w:lang w:eastAsia="ja-JP"/>
        </w:rPr>
        <w:t>時から</w:t>
      </w:r>
      <w:r w:rsidR="00E652D1" w:rsidRPr="00765ACC">
        <w:rPr>
          <w:rFonts w:asciiTheme="minorEastAsia" w:hAnsiTheme="minorEastAsia" w:cs="Courier New" w:hint="eastAsia"/>
          <w:sz w:val="21"/>
          <w:szCs w:val="21"/>
          <w:lang w:eastAsia="ja-JP"/>
        </w:rPr>
        <w:t>午後10</w:t>
      </w:r>
      <w:r w:rsidRPr="00765ACC">
        <w:rPr>
          <w:rFonts w:asciiTheme="minorEastAsia" w:hAnsiTheme="minorEastAsia" w:cs="Courier New" w:hint="eastAsia"/>
          <w:sz w:val="21"/>
          <w:szCs w:val="21"/>
          <w:lang w:eastAsia="ja-JP"/>
        </w:rPr>
        <w:t>時（入札書の受付期間の最終日にあっては、</w:t>
      </w:r>
      <w:r w:rsidR="00412844" w:rsidRPr="00765ACC">
        <w:rPr>
          <w:rFonts w:asciiTheme="minorEastAsia" w:hAnsiTheme="minorEastAsia" w:cs="Courier New" w:hint="eastAsia"/>
          <w:sz w:val="21"/>
          <w:szCs w:val="21"/>
          <w:lang w:eastAsia="ja-JP"/>
        </w:rPr>
        <w:t>午後４</w:t>
      </w:r>
      <w:r w:rsidRPr="00765ACC">
        <w:rPr>
          <w:rFonts w:asciiTheme="minorEastAsia" w:hAnsiTheme="minorEastAsia" w:cs="Courier New" w:hint="eastAsia"/>
          <w:sz w:val="21"/>
          <w:szCs w:val="21"/>
          <w:lang w:eastAsia="ja-JP"/>
        </w:rPr>
        <w:t>時）まで</w:t>
      </w:r>
    </w:p>
    <w:p w14:paraId="66E7DB33" w14:textId="77777777" w:rsidR="001351A7" w:rsidRPr="00765ACC" w:rsidRDefault="001351A7" w:rsidP="00D85C64">
      <w:pPr>
        <w:tabs>
          <w:tab w:val="left" w:pos="2871"/>
        </w:tabs>
        <w:overflowPunct w:val="0"/>
        <w:autoSpaceDE w:val="0"/>
        <w:autoSpaceDN w:val="0"/>
        <w:spacing w:line="397" w:lineRule="exact"/>
        <w:ind w:leftChars="100" w:left="2740" w:hangingChars="1200" w:hanging="2520"/>
        <w:rPr>
          <w:rFonts w:asciiTheme="minorEastAsia" w:hAnsiTheme="minorEastAsia" w:cs="Courier New"/>
          <w:sz w:val="21"/>
          <w:szCs w:val="21"/>
          <w:lang w:eastAsia="ja-JP"/>
        </w:rPr>
      </w:pPr>
      <w:r w:rsidRPr="00765ACC">
        <w:rPr>
          <w:rFonts w:asciiTheme="minorEastAsia" w:hAnsiTheme="minorEastAsia" w:cs="Courier New" w:hint="eastAsia"/>
          <w:sz w:val="21"/>
          <w:szCs w:val="21"/>
          <w:lang w:eastAsia="ja-JP"/>
        </w:rPr>
        <w:t>(3) 開札場所</w:t>
      </w:r>
      <w:r w:rsidRPr="00765ACC">
        <w:rPr>
          <w:rFonts w:asciiTheme="minorEastAsia" w:hAnsiTheme="minorEastAsia" w:cs="Courier New" w:hint="eastAsia"/>
          <w:sz w:val="21"/>
          <w:szCs w:val="21"/>
          <w:lang w:eastAsia="ja-JP"/>
        </w:rPr>
        <w:tab/>
      </w:r>
      <w:r w:rsidR="00FE5759" w:rsidRPr="00765ACC">
        <w:rPr>
          <w:rFonts w:hint="eastAsia"/>
          <w:snapToGrid w:val="0"/>
          <w:bdr w:val="single" w:sz="4" w:space="0" w:color="auto"/>
        </w:rPr>
        <w:t>（</w:t>
      </w:r>
      <w:proofErr w:type="spellStart"/>
      <w:r w:rsidR="00FE5759" w:rsidRPr="00765ACC">
        <w:rPr>
          <w:rFonts w:hint="eastAsia"/>
          <w:snapToGrid w:val="0"/>
          <w:bdr w:val="single" w:sz="4" w:space="0" w:color="auto"/>
        </w:rPr>
        <w:t>例）山形県</w:t>
      </w:r>
      <w:proofErr w:type="spellEnd"/>
      <w:r w:rsidR="00FE5759" w:rsidRPr="00765ACC">
        <w:rPr>
          <w:rFonts w:hint="eastAsia"/>
          <w:snapToGrid w:val="0"/>
          <w:bdr w:val="single" w:sz="4" w:space="0" w:color="auto"/>
        </w:rPr>
        <w:t>○○</w:t>
      </w:r>
      <w:proofErr w:type="spellStart"/>
      <w:r w:rsidR="00FE5759" w:rsidRPr="00765ACC">
        <w:rPr>
          <w:rFonts w:hint="eastAsia"/>
          <w:snapToGrid w:val="0"/>
          <w:bdr w:val="single" w:sz="4" w:space="0" w:color="auto"/>
        </w:rPr>
        <w:t>総合支庁</w:t>
      </w:r>
      <w:proofErr w:type="spellEnd"/>
      <w:r w:rsidR="00FE5759" w:rsidRPr="00765ACC">
        <w:rPr>
          <w:rFonts w:hint="eastAsia"/>
          <w:snapToGrid w:val="0"/>
          <w:bdr w:val="single" w:sz="4" w:space="0" w:color="auto"/>
        </w:rPr>
        <w:t xml:space="preserve">　○○</w:t>
      </w:r>
      <w:proofErr w:type="spellStart"/>
      <w:r w:rsidR="00FE5759" w:rsidRPr="00765ACC">
        <w:rPr>
          <w:rFonts w:hint="eastAsia"/>
          <w:snapToGrid w:val="0"/>
          <w:bdr w:val="single" w:sz="4" w:space="0" w:color="auto"/>
        </w:rPr>
        <w:t>会議室</w:t>
      </w:r>
      <w:proofErr w:type="spellEnd"/>
    </w:p>
    <w:p w14:paraId="67D10F2A" w14:textId="77777777" w:rsidR="00FE5759" w:rsidRPr="00765ACC" w:rsidRDefault="00E652D1" w:rsidP="00D85C64">
      <w:pPr>
        <w:tabs>
          <w:tab w:val="left" w:pos="2940"/>
        </w:tabs>
        <w:overflowPunct w:val="0"/>
        <w:autoSpaceDE w:val="0"/>
        <w:autoSpaceDN w:val="0"/>
        <w:spacing w:line="397" w:lineRule="exact"/>
        <w:ind w:leftChars="100" w:left="2740" w:hangingChars="1200" w:hanging="2520"/>
        <w:rPr>
          <w:rFonts w:asciiTheme="minorEastAsia" w:hAnsiTheme="minorEastAsia" w:cs="Courier New"/>
          <w:sz w:val="21"/>
          <w:szCs w:val="21"/>
          <w:lang w:eastAsia="ja-JP"/>
        </w:rPr>
      </w:pPr>
      <w:r w:rsidRPr="00765ACC">
        <w:rPr>
          <w:rFonts w:asciiTheme="minorEastAsia" w:hAnsiTheme="minorEastAsia" w:cs="Courier New"/>
          <w:noProof/>
          <w:sz w:val="21"/>
          <w:szCs w:val="21"/>
          <w:lang w:eastAsia="ja-JP"/>
        </w:rPr>
        <mc:AlternateContent>
          <mc:Choice Requires="wps">
            <w:drawing>
              <wp:anchor distT="45720" distB="45720" distL="114300" distR="114300" simplePos="0" relativeHeight="251699200" behindDoc="0" locked="0" layoutInCell="1" allowOverlap="1" wp14:anchorId="4FC03545" wp14:editId="1BC883E4">
                <wp:simplePos x="0" y="0"/>
                <wp:positionH relativeFrom="column">
                  <wp:align>center</wp:align>
                </wp:positionH>
                <wp:positionV relativeFrom="paragraph">
                  <wp:posOffset>182880</wp:posOffset>
                </wp:positionV>
                <wp:extent cx="2360930" cy="1404620"/>
                <wp:effectExtent l="0" t="0" r="2286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14:paraId="2F90132A" w14:textId="77777777" w:rsidR="00E652D1" w:rsidRDefault="00E652D1">
                                <w:r>
                                  <w:rPr>
                                    <w:lang w:val="ja-JP" w:eastAsia="ja-JP"/>
                                  </w:rPr>
                                  <w:t>[</w:t>
                                </w:r>
                                <w:r>
                                  <w:rPr>
                                    <w:lang w:val="ja-JP" w:eastAsia="ja-JP"/>
                                  </w:rPr>
                                  <w:t>文書の重要な部分を引用して読者の注意を引いたり、このスペースを使って注目ポイントを強調したりしましょう。このテキスト</w:t>
                                </w:r>
                                <w:r>
                                  <w:rPr>
                                    <w:lang w:val="ja-JP" w:eastAsia="ja-JP"/>
                                  </w:rPr>
                                  <w:t xml:space="preserve"> </w:t>
                                </w:r>
                                <w:r>
                                  <w:rPr>
                                    <w:lang w:val="ja-JP" w:eastAsia="ja-JP"/>
                                  </w:rPr>
                                  <w:t>ボックスは、ドラッグしてページ上の好きな場所に配置できます。</w:t>
                                </w:r>
                                <w:r>
                                  <w:rPr>
                                    <w:lang w:val="ja-JP" w:eastAsia="ja-JP"/>
                                  </w:rPr>
                                  <w:t>]</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0;margin-top:14.4pt;width:185.9pt;height:110.6pt;z-index:251699200;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">
                <v:textbox style="mso-fit-shape-to-text:t">
                  <w:txbxContent>
                    <w:sdt>
                      <w:sdtPr>
                        <w:id w:val="568603642"/>
                        <w:temporary/>
                        <w:showingPlcHdr/>
                        <w15:appearance w15:val="hidden"/>
                      </w:sdtPr>
                      <w:sdtContent>
                        <w:p w:rsidR="00E652D1" w:rsidRDefault="00E652D1">
                          <w:r>
                            <w:rPr>
                              <w:lang w:val="ja-JP" w:eastAsia="ja-JP"/>
                            </w:rPr>
                            <w:t>[</w:t>
                          </w:r>
                          <w:r>
                            <w:rPr>
                              <w:lang w:val="ja-JP" w:eastAsia="ja-JP"/>
                            </w:rPr>
                            <w:t>文書の重要な部分を引用して読者の注意を引いたり、このスペースを使って注目ポイントを強調したりしましょう。このテキスト</w:t>
                          </w:r>
                          <w:r>
                            <w:rPr>
                              <w:lang w:val="ja-JP" w:eastAsia="ja-JP"/>
                            </w:rPr>
                            <w:t xml:space="preserve"> </w:t>
                          </w:r>
                          <w:r>
                            <w:rPr>
                              <w:lang w:val="ja-JP" w:eastAsia="ja-JP"/>
                            </w:rPr>
                            <w:t>ボックスは、ドラッグしてページ上の好きな場所に配置できます。</w:t>
                          </w:r>
                          <w:r>
                            <w:rPr>
                              <w:lang w:val="ja-JP" w:eastAsia="ja-JP"/>
                            </w:rPr>
                            <w:t>]</w:t>
                          </w:r>
                        </w:p>
                      </w:sdtContent>
                    </w:sdt>
                  </w:txbxContent>
                </v:textbox>
                <w10:wrap type="square"/>
              </v:shape>
            </w:pict>
          </mc:Fallback>
        </mc:AlternateContent>
      </w:r>
      <w:r w:rsidR="001351A7" w:rsidRPr="00765ACC">
        <w:rPr>
          <w:rFonts w:asciiTheme="minorEastAsia" w:hAnsiTheme="minorEastAsia" w:cs="Courier New" w:hint="eastAsia"/>
          <w:sz w:val="21"/>
          <w:szCs w:val="21"/>
          <w:lang w:eastAsia="ja-JP"/>
        </w:rPr>
        <w:t>(4) 開札日時</w:t>
      </w:r>
      <w:r w:rsidR="001351A7" w:rsidRPr="00765ACC">
        <w:rPr>
          <w:rFonts w:asciiTheme="minorEastAsia" w:hAnsiTheme="minorEastAsia" w:cs="Courier New" w:hint="eastAsia"/>
          <w:sz w:val="21"/>
          <w:szCs w:val="21"/>
          <w:lang w:eastAsia="ja-JP"/>
        </w:rPr>
        <w:tab/>
      </w:r>
      <w:r w:rsidR="00FE5759" w:rsidRPr="00765ACC">
        <w:rPr>
          <w:rFonts w:asciiTheme="minorEastAsia" w:hAnsiTheme="minorEastAsia" w:cs="Courier New" w:hint="eastAsia"/>
          <w:sz w:val="21"/>
          <w:szCs w:val="21"/>
          <w:lang w:eastAsia="ja-JP"/>
        </w:rPr>
        <w:tab/>
        <w:t>年　月　日（　）　時　分</w:t>
      </w:r>
    </w:p>
    <w:p w14:paraId="5A3F9DB7" w14:textId="77777777" w:rsidR="001351A7" w:rsidRPr="00765ACC" w:rsidRDefault="001351A7" w:rsidP="00D85C64">
      <w:pPr>
        <w:tabs>
          <w:tab w:val="left" w:pos="2940"/>
        </w:tabs>
        <w:overflowPunct w:val="0"/>
        <w:autoSpaceDE w:val="0"/>
        <w:autoSpaceDN w:val="0"/>
        <w:spacing w:line="397" w:lineRule="exact"/>
        <w:rPr>
          <w:rFonts w:asciiTheme="minorEastAsia" w:hAnsiTheme="minorEastAsia"/>
          <w:sz w:val="21"/>
          <w:szCs w:val="21"/>
          <w:lang w:eastAsia="ja-JP"/>
        </w:rPr>
      </w:pPr>
      <w:r w:rsidRPr="00765ACC">
        <w:rPr>
          <w:rFonts w:asciiTheme="minorEastAsia" w:hAnsiTheme="minorEastAsia" w:hint="eastAsia"/>
          <w:sz w:val="21"/>
          <w:szCs w:val="21"/>
          <w:lang w:eastAsia="ja-JP"/>
        </w:rPr>
        <w:t>２　入札に付する事項</w:t>
      </w:r>
    </w:p>
    <w:p w14:paraId="55925F0E" w14:textId="77777777" w:rsidR="001351A7" w:rsidRPr="00765ACC" w:rsidRDefault="001351A7" w:rsidP="00D85C64">
      <w:pPr>
        <w:tabs>
          <w:tab w:val="left" w:pos="2694"/>
        </w:tabs>
        <w:overflowPunct w:val="0"/>
        <w:autoSpaceDE w:val="0"/>
        <w:autoSpaceDN w:val="0"/>
        <w:spacing w:line="397" w:lineRule="exact"/>
        <w:ind w:leftChars="109" w:left="2693" w:hangingChars="1168" w:hanging="2453"/>
        <w:rPr>
          <w:rFonts w:asciiTheme="minorEastAsia" w:hAnsiTheme="minorEastAsia" w:cs="Courier New"/>
          <w:sz w:val="21"/>
          <w:szCs w:val="21"/>
          <w:bdr w:val="single" w:sz="4" w:space="0" w:color="auto"/>
          <w:lang w:eastAsia="ja-JP"/>
        </w:rPr>
      </w:pPr>
      <w:r w:rsidRPr="00765ACC">
        <w:rPr>
          <w:rFonts w:asciiTheme="minorEastAsia" w:hAnsiTheme="minorEastAsia" w:cs="Courier New" w:hint="eastAsia"/>
          <w:sz w:val="21"/>
          <w:szCs w:val="21"/>
          <w:lang w:eastAsia="ja-JP"/>
        </w:rPr>
        <w:t xml:space="preserve">(1) </w:t>
      </w:r>
      <w:r w:rsidR="00FE5759" w:rsidRPr="00765ACC">
        <w:rPr>
          <w:rFonts w:asciiTheme="minorEastAsia" w:hAnsiTheme="minorEastAsia" w:cs="Courier New" w:hint="eastAsia"/>
          <w:sz w:val="21"/>
          <w:szCs w:val="21"/>
          <w:lang w:eastAsia="ja-JP"/>
        </w:rPr>
        <w:t xml:space="preserve">業務委託名　　　　　</w:t>
      </w:r>
      <w:r w:rsidR="00FE5759" w:rsidRPr="00765ACC">
        <w:rPr>
          <w:rFonts w:asciiTheme="minorEastAsia" w:hAnsiTheme="minorEastAsia" w:hint="eastAsia"/>
          <w:sz w:val="21"/>
          <w:szCs w:val="21"/>
          <w:bdr w:val="single" w:sz="4" w:space="0" w:color="auto"/>
          <w:lang w:eastAsia="ja-JP"/>
        </w:rPr>
        <w:t>（例）○○○○業務委託</w:t>
      </w:r>
    </w:p>
    <w:p w14:paraId="6B55734D" w14:textId="77777777" w:rsidR="00FE5759" w:rsidRPr="00765ACC" w:rsidRDefault="001351A7" w:rsidP="00D85C64">
      <w:pPr>
        <w:overflowPunct w:val="0"/>
        <w:autoSpaceDE w:val="0"/>
        <w:autoSpaceDN w:val="0"/>
        <w:spacing w:line="397" w:lineRule="exact"/>
        <w:ind w:leftChars="100" w:left="2110" w:hangingChars="900" w:hanging="1890"/>
        <w:rPr>
          <w:rFonts w:asciiTheme="minorEastAsia" w:hAnsiTheme="minorEastAsia" w:cs="Courier New"/>
          <w:sz w:val="21"/>
          <w:szCs w:val="21"/>
          <w:lang w:eastAsia="ja-JP"/>
        </w:rPr>
      </w:pPr>
      <w:r w:rsidRPr="00765ACC">
        <w:rPr>
          <w:rFonts w:asciiTheme="minorEastAsia" w:hAnsiTheme="minorEastAsia" w:cs="Courier New" w:hint="eastAsia"/>
          <w:sz w:val="21"/>
          <w:szCs w:val="21"/>
          <w:lang w:eastAsia="ja-JP"/>
        </w:rPr>
        <w:t xml:space="preserve">(2) </w:t>
      </w:r>
      <w:r w:rsidR="00FE5759" w:rsidRPr="00765ACC">
        <w:rPr>
          <w:rFonts w:asciiTheme="minorEastAsia" w:hAnsiTheme="minorEastAsia" w:cs="Courier New" w:hint="eastAsia"/>
          <w:spacing w:val="70"/>
          <w:sz w:val="21"/>
          <w:szCs w:val="21"/>
          <w:fitText w:val="1050" w:id="1788571136"/>
          <w:lang w:eastAsia="ja-JP"/>
        </w:rPr>
        <w:t>委託箇</w:t>
      </w:r>
      <w:r w:rsidR="00FE5759" w:rsidRPr="00765ACC">
        <w:rPr>
          <w:rFonts w:asciiTheme="minorEastAsia" w:hAnsiTheme="minorEastAsia" w:cs="Courier New" w:hint="eastAsia"/>
          <w:sz w:val="21"/>
          <w:szCs w:val="21"/>
          <w:fitText w:val="1050" w:id="1788571136"/>
          <w:lang w:eastAsia="ja-JP"/>
        </w:rPr>
        <w:t>所</w:t>
      </w:r>
      <w:r w:rsidR="0035131B" w:rsidRPr="00765ACC">
        <w:rPr>
          <w:rFonts w:asciiTheme="minorEastAsia" w:hAnsiTheme="minorEastAsia" w:cs="Courier New"/>
          <w:sz w:val="21"/>
          <w:szCs w:val="21"/>
          <w:lang w:eastAsia="ja-JP"/>
        </w:rPr>
        <w:tab/>
      </w:r>
      <w:r w:rsidR="00FE5759" w:rsidRPr="00765ACC">
        <w:rPr>
          <w:rFonts w:asciiTheme="minorEastAsia" w:hAnsiTheme="minorEastAsia" w:cs="Courier New" w:hint="eastAsia"/>
          <w:sz w:val="21"/>
          <w:szCs w:val="21"/>
          <w:lang w:eastAsia="ja-JP"/>
        </w:rPr>
        <w:t xml:space="preserve">　　　</w:t>
      </w:r>
      <w:r w:rsidR="00FE5759" w:rsidRPr="00765ACC">
        <w:rPr>
          <w:rFonts w:asciiTheme="minorEastAsia" w:hAnsiTheme="minorEastAsia" w:cs="Courier New" w:hint="eastAsia"/>
          <w:sz w:val="21"/>
          <w:szCs w:val="21"/>
          <w:bdr w:val="single" w:sz="4" w:space="0" w:color="auto"/>
          <w:lang w:eastAsia="ja-JP"/>
        </w:rPr>
        <w:t>（例）○○市○○地内</w:t>
      </w:r>
    </w:p>
    <w:p w14:paraId="48353B4C" w14:textId="77777777" w:rsidR="001351A7" w:rsidRPr="00765ACC" w:rsidRDefault="00FE5759" w:rsidP="00D85C64">
      <w:pPr>
        <w:tabs>
          <w:tab w:val="left" w:leader="dot" w:pos="2694"/>
        </w:tabs>
        <w:overflowPunct w:val="0"/>
        <w:autoSpaceDE w:val="0"/>
        <w:autoSpaceDN w:val="0"/>
        <w:spacing w:line="397" w:lineRule="exact"/>
        <w:ind w:leftChars="100" w:left="2110" w:hangingChars="900" w:hanging="1890"/>
        <w:rPr>
          <w:rFonts w:asciiTheme="minorEastAsia" w:hAnsiTheme="minorEastAsia"/>
          <w:sz w:val="21"/>
          <w:szCs w:val="21"/>
          <w:bdr w:val="single" w:sz="4" w:space="0" w:color="auto"/>
          <w:lang w:eastAsia="ja-JP"/>
        </w:rPr>
      </w:pPr>
      <w:r w:rsidRPr="00765ACC">
        <w:rPr>
          <w:rFonts w:asciiTheme="minorEastAsia" w:hAnsiTheme="minorEastAsia" w:cs="Courier New" w:hint="eastAsia"/>
          <w:sz w:val="21"/>
          <w:szCs w:val="21"/>
          <w:lang w:eastAsia="ja-JP"/>
        </w:rPr>
        <w:t xml:space="preserve">(3) 業務の概要　　　　　</w:t>
      </w:r>
      <w:r w:rsidRPr="00765ACC">
        <w:rPr>
          <w:rFonts w:asciiTheme="minorEastAsia" w:hAnsiTheme="minorEastAsia" w:cs="Courier New" w:hint="eastAsia"/>
          <w:sz w:val="21"/>
          <w:szCs w:val="21"/>
          <w:bdr w:val="single" w:sz="4" w:space="0" w:color="auto"/>
          <w:lang w:eastAsia="ja-JP"/>
        </w:rPr>
        <w:t>（</w:t>
      </w:r>
      <w:r w:rsidRPr="00765ACC">
        <w:rPr>
          <w:rFonts w:asciiTheme="minorEastAsia" w:hAnsiTheme="minorEastAsia" w:hint="eastAsia"/>
          <w:sz w:val="21"/>
          <w:szCs w:val="21"/>
          <w:bdr w:val="single" w:sz="4" w:space="0" w:color="auto"/>
          <w:lang w:eastAsia="ja-JP"/>
        </w:rPr>
        <w:t>例）</w:t>
      </w:r>
      <w:r w:rsidR="004B06FB" w:rsidRPr="00765ACC">
        <w:rPr>
          <w:rFonts w:asciiTheme="minorEastAsia" w:hAnsiTheme="minorEastAsia" w:hint="eastAsia"/>
          <w:sz w:val="21"/>
          <w:szCs w:val="21"/>
          <w:bdr w:val="single" w:sz="4" w:space="0" w:color="auto"/>
          <w:lang w:eastAsia="ja-JP"/>
        </w:rPr>
        <w:t>○○工事監理</w:t>
      </w:r>
      <w:r w:rsidRPr="00765ACC">
        <w:rPr>
          <w:rFonts w:asciiTheme="minorEastAsia" w:hAnsiTheme="minorEastAsia" w:hint="eastAsia"/>
          <w:sz w:val="21"/>
          <w:szCs w:val="21"/>
          <w:bdr w:val="single" w:sz="4" w:space="0" w:color="auto"/>
          <w:lang w:eastAsia="ja-JP"/>
        </w:rPr>
        <w:t>業務　一式</w:t>
      </w:r>
    </w:p>
    <w:p w14:paraId="3D30A2DC" w14:textId="77777777" w:rsidR="004B06FB" w:rsidRPr="00765ACC" w:rsidRDefault="004B06FB" w:rsidP="00D85C64">
      <w:pPr>
        <w:tabs>
          <w:tab w:val="left" w:leader="dot" w:pos="2694"/>
        </w:tabs>
        <w:overflowPunct w:val="0"/>
        <w:autoSpaceDE w:val="0"/>
        <w:autoSpaceDN w:val="0"/>
        <w:spacing w:line="397" w:lineRule="exact"/>
        <w:ind w:leftChars="100" w:left="2110" w:hangingChars="900" w:hanging="1890"/>
        <w:rPr>
          <w:rFonts w:asciiTheme="minorEastAsia" w:hAnsiTheme="minorEastAsia"/>
          <w:sz w:val="21"/>
          <w:szCs w:val="21"/>
          <w:lang w:eastAsia="ja-JP"/>
        </w:rPr>
      </w:pPr>
      <w:r w:rsidRPr="00765ACC">
        <w:rPr>
          <w:rFonts w:asciiTheme="minorEastAsia" w:hAnsiTheme="minorEastAsia"/>
          <w:sz w:val="21"/>
          <w:szCs w:val="21"/>
          <w:lang w:eastAsia="ja-JP"/>
        </w:rPr>
        <w:t xml:space="preserve">　　　　　　　　　　　　　　　　</w:t>
      </w:r>
      <w:r w:rsidRPr="00765ACC">
        <w:rPr>
          <w:rFonts w:asciiTheme="minorEastAsia" w:hAnsiTheme="minorEastAsia"/>
          <w:sz w:val="21"/>
          <w:szCs w:val="21"/>
          <w:bdr w:val="single" w:sz="4" w:space="0" w:color="auto"/>
          <w:lang w:eastAsia="ja-JP"/>
        </w:rPr>
        <w:t>○○造</w:t>
      </w:r>
    </w:p>
    <w:p w14:paraId="0DE49A02" w14:textId="77777777" w:rsidR="004B06FB" w:rsidRPr="00765ACC" w:rsidRDefault="004B06FB" w:rsidP="00D85C64">
      <w:pPr>
        <w:tabs>
          <w:tab w:val="left" w:leader="dot" w:pos="2694"/>
        </w:tabs>
        <w:overflowPunct w:val="0"/>
        <w:autoSpaceDE w:val="0"/>
        <w:autoSpaceDN w:val="0"/>
        <w:spacing w:line="397" w:lineRule="exact"/>
        <w:ind w:leftChars="100" w:left="2110" w:hangingChars="900" w:hanging="1890"/>
        <w:rPr>
          <w:rFonts w:asciiTheme="minorEastAsia" w:hAnsiTheme="minorEastAsia" w:cs="Courier New"/>
          <w:sz w:val="21"/>
          <w:szCs w:val="21"/>
          <w:lang w:eastAsia="ja-JP"/>
        </w:rPr>
      </w:pPr>
      <w:r w:rsidRPr="00765ACC">
        <w:rPr>
          <w:rFonts w:asciiTheme="minorEastAsia" w:hAnsiTheme="minorEastAsia"/>
          <w:sz w:val="21"/>
          <w:szCs w:val="21"/>
          <w:lang w:eastAsia="ja-JP"/>
        </w:rPr>
        <w:t xml:space="preserve">　　　　　　　　　　　　　　　　</w:t>
      </w:r>
      <w:r w:rsidRPr="00765ACC">
        <w:rPr>
          <w:rFonts w:asciiTheme="minorEastAsia" w:hAnsiTheme="minorEastAsia"/>
          <w:sz w:val="21"/>
          <w:szCs w:val="21"/>
          <w:bdr w:val="single" w:sz="4" w:space="0" w:color="auto"/>
          <w:lang w:eastAsia="ja-JP"/>
        </w:rPr>
        <w:t>地上○階建て、延べ床面積○○平方メートル</w:t>
      </w:r>
    </w:p>
    <w:p w14:paraId="15F4E82A" w14:textId="77777777" w:rsidR="001351A7" w:rsidRPr="00765ACC" w:rsidRDefault="001351A7" w:rsidP="00D85C64">
      <w:pPr>
        <w:tabs>
          <w:tab w:val="left" w:pos="3120"/>
        </w:tabs>
        <w:overflowPunct w:val="0"/>
        <w:autoSpaceDE w:val="0"/>
        <w:autoSpaceDN w:val="0"/>
        <w:spacing w:line="397" w:lineRule="exact"/>
        <w:ind w:leftChars="100" w:left="2110" w:hangingChars="900" w:hanging="1890"/>
        <w:rPr>
          <w:rFonts w:asciiTheme="minorEastAsia" w:hAnsiTheme="minorEastAsia" w:cs="Courier New"/>
          <w:sz w:val="21"/>
          <w:szCs w:val="21"/>
          <w:lang w:eastAsia="ja-JP"/>
        </w:rPr>
      </w:pPr>
      <w:r w:rsidRPr="00765ACC">
        <w:rPr>
          <w:rFonts w:asciiTheme="minorEastAsia" w:hAnsiTheme="minorEastAsia" w:cs="Courier New" w:hint="eastAsia"/>
          <w:sz w:val="21"/>
          <w:szCs w:val="21"/>
          <w:lang w:eastAsia="ja-JP"/>
        </w:rPr>
        <w:t>(</w:t>
      </w:r>
      <w:r w:rsidR="00FE5759" w:rsidRPr="00765ACC">
        <w:rPr>
          <w:rFonts w:asciiTheme="minorEastAsia" w:hAnsiTheme="minorEastAsia" w:cs="Courier New" w:hint="eastAsia"/>
          <w:sz w:val="21"/>
          <w:szCs w:val="21"/>
          <w:lang w:eastAsia="ja-JP"/>
        </w:rPr>
        <w:t>4</w:t>
      </w:r>
      <w:r w:rsidRPr="00765ACC">
        <w:rPr>
          <w:rFonts w:asciiTheme="minorEastAsia" w:hAnsiTheme="minorEastAsia" w:cs="Courier New" w:hint="eastAsia"/>
          <w:sz w:val="21"/>
          <w:szCs w:val="21"/>
          <w:lang w:eastAsia="ja-JP"/>
        </w:rPr>
        <w:t xml:space="preserve">) </w:t>
      </w:r>
      <w:r w:rsidRPr="00765ACC">
        <w:rPr>
          <w:rFonts w:asciiTheme="minorEastAsia" w:hAnsiTheme="minorEastAsia" w:cs="Courier New" w:hint="eastAsia"/>
          <w:spacing w:val="70"/>
          <w:sz w:val="21"/>
          <w:szCs w:val="21"/>
          <w:fitText w:val="1050" w:id="1171552513"/>
          <w:lang w:eastAsia="ja-JP"/>
        </w:rPr>
        <w:t>履行期</w:t>
      </w:r>
      <w:r w:rsidRPr="00765ACC">
        <w:rPr>
          <w:rFonts w:asciiTheme="minorEastAsia" w:hAnsiTheme="minorEastAsia" w:cs="Courier New" w:hint="eastAsia"/>
          <w:sz w:val="21"/>
          <w:szCs w:val="21"/>
          <w:fitText w:val="1050" w:id="1171552513"/>
          <w:lang w:eastAsia="ja-JP"/>
        </w:rPr>
        <w:t>限</w:t>
      </w:r>
      <w:r w:rsidR="0035131B" w:rsidRPr="00765ACC">
        <w:rPr>
          <w:rFonts w:asciiTheme="minorEastAsia" w:hAnsiTheme="minorEastAsia" w:cs="Courier New"/>
          <w:sz w:val="21"/>
          <w:szCs w:val="21"/>
          <w:lang w:eastAsia="ja-JP"/>
        </w:rPr>
        <w:tab/>
      </w:r>
      <w:r w:rsidR="0035131B" w:rsidRPr="00765ACC">
        <w:rPr>
          <w:rFonts w:asciiTheme="minorEastAsia" w:hAnsiTheme="minorEastAsia" w:cs="Courier New" w:hint="eastAsia"/>
          <w:sz w:val="21"/>
          <w:szCs w:val="21"/>
          <w:lang w:eastAsia="ja-JP"/>
        </w:rPr>
        <w:tab/>
        <w:t>年</w:t>
      </w:r>
      <w:r w:rsidR="00FE5759" w:rsidRPr="00765ACC">
        <w:rPr>
          <w:rFonts w:asciiTheme="minorEastAsia" w:hAnsiTheme="minorEastAsia" w:cs="Courier New" w:hint="eastAsia"/>
          <w:sz w:val="21"/>
          <w:szCs w:val="21"/>
          <w:lang w:eastAsia="ja-JP"/>
        </w:rPr>
        <w:t xml:space="preserve">　</w:t>
      </w:r>
      <w:r w:rsidRPr="00765ACC">
        <w:rPr>
          <w:rFonts w:asciiTheme="minorEastAsia" w:hAnsiTheme="minorEastAsia" w:cs="Courier New" w:hint="eastAsia"/>
          <w:sz w:val="21"/>
          <w:szCs w:val="21"/>
          <w:lang w:eastAsia="ja-JP"/>
        </w:rPr>
        <w:t>月</w:t>
      </w:r>
      <w:r w:rsidR="00FE5759" w:rsidRPr="00765ACC">
        <w:rPr>
          <w:rFonts w:asciiTheme="minorEastAsia" w:hAnsiTheme="minorEastAsia" w:cs="Courier New" w:hint="eastAsia"/>
          <w:sz w:val="21"/>
          <w:szCs w:val="21"/>
          <w:lang w:eastAsia="ja-JP"/>
        </w:rPr>
        <w:t xml:space="preserve">　</w:t>
      </w:r>
      <w:r w:rsidRPr="00765ACC">
        <w:rPr>
          <w:rFonts w:asciiTheme="minorEastAsia" w:hAnsiTheme="minorEastAsia" w:cs="Courier New" w:hint="eastAsia"/>
          <w:sz w:val="21"/>
          <w:szCs w:val="21"/>
          <w:lang w:eastAsia="ja-JP"/>
        </w:rPr>
        <w:t>日</w:t>
      </w:r>
      <w:r w:rsidR="00FE5759" w:rsidRPr="00765ACC">
        <w:rPr>
          <w:rFonts w:asciiTheme="minorEastAsia" w:hAnsiTheme="minorEastAsia" w:cs="Courier New" w:hint="eastAsia"/>
          <w:sz w:val="21"/>
          <w:szCs w:val="21"/>
          <w:lang w:eastAsia="ja-JP"/>
        </w:rPr>
        <w:t>まで</w:t>
      </w:r>
    </w:p>
    <w:p w14:paraId="6F7B57E4" w14:textId="77777777" w:rsidR="00FE5759" w:rsidRPr="00765ACC" w:rsidRDefault="00FE5759" w:rsidP="00D85C64">
      <w:pPr>
        <w:tabs>
          <w:tab w:val="left" w:pos="2910"/>
        </w:tabs>
        <w:overflowPunct w:val="0"/>
        <w:autoSpaceDE w:val="0"/>
        <w:autoSpaceDN w:val="0"/>
        <w:spacing w:line="397" w:lineRule="exact"/>
        <w:ind w:leftChars="100" w:left="2110" w:hangingChars="900" w:hanging="1890"/>
        <w:rPr>
          <w:rFonts w:asciiTheme="minorEastAsia" w:hAnsiTheme="minorEastAsia" w:cs="Courier New"/>
          <w:sz w:val="21"/>
          <w:szCs w:val="21"/>
          <w:lang w:eastAsia="ja-JP"/>
        </w:rPr>
      </w:pPr>
      <w:r w:rsidRPr="00765ACC">
        <w:rPr>
          <w:rFonts w:asciiTheme="minorEastAsia" w:hAnsiTheme="minorEastAsia" w:cs="Courier New" w:hint="eastAsia"/>
          <w:sz w:val="21"/>
          <w:szCs w:val="21"/>
          <w:lang w:eastAsia="ja-JP"/>
        </w:rPr>
        <w:t xml:space="preserve">(5) </w:t>
      </w:r>
      <w:r w:rsidRPr="00765ACC">
        <w:rPr>
          <w:rFonts w:asciiTheme="minorEastAsia" w:hAnsiTheme="minorEastAsia" w:cs="Courier New" w:hint="eastAsia"/>
          <w:spacing w:val="70"/>
          <w:sz w:val="21"/>
          <w:szCs w:val="21"/>
          <w:fitText w:val="1050" w:id="1788572416"/>
          <w:lang w:eastAsia="ja-JP"/>
        </w:rPr>
        <w:t>予定価</w:t>
      </w:r>
      <w:r w:rsidRPr="00765ACC">
        <w:rPr>
          <w:rFonts w:asciiTheme="minorEastAsia" w:hAnsiTheme="minorEastAsia" w:cs="Courier New" w:hint="eastAsia"/>
          <w:sz w:val="21"/>
          <w:szCs w:val="21"/>
          <w:fitText w:val="1050" w:id="1788572416"/>
          <w:lang w:eastAsia="ja-JP"/>
        </w:rPr>
        <w:t>格</w:t>
      </w:r>
      <w:r w:rsidRPr="00765ACC">
        <w:rPr>
          <w:rFonts w:asciiTheme="minorEastAsia" w:hAnsiTheme="minorEastAsia" w:cs="Courier New"/>
          <w:sz w:val="21"/>
          <w:szCs w:val="21"/>
          <w:lang w:eastAsia="ja-JP"/>
        </w:rPr>
        <w:tab/>
      </w:r>
      <w:r w:rsidRPr="00765ACC">
        <w:rPr>
          <w:rFonts w:asciiTheme="minorEastAsia" w:hAnsiTheme="minorEastAsia" w:cs="Courier New" w:hint="eastAsia"/>
          <w:sz w:val="21"/>
          <w:szCs w:val="21"/>
          <w:lang w:eastAsia="ja-JP"/>
        </w:rPr>
        <w:t xml:space="preserve">　　　事後公表</w:t>
      </w:r>
    </w:p>
    <w:p w14:paraId="69E7AE5A" w14:textId="77777777" w:rsidR="0058762C" w:rsidRPr="00765ACC" w:rsidRDefault="001351A7" w:rsidP="00D85C64">
      <w:pPr>
        <w:adjustRightInd w:val="0"/>
        <w:snapToGrid w:val="0"/>
        <w:spacing w:line="397" w:lineRule="exact"/>
        <w:rPr>
          <w:rFonts w:asciiTheme="minorEastAsia" w:hAnsiTheme="minorEastAsia"/>
          <w:sz w:val="21"/>
          <w:szCs w:val="21"/>
          <w:lang w:eastAsia="ja-JP"/>
        </w:rPr>
      </w:pPr>
      <w:r w:rsidRPr="00765ACC">
        <w:rPr>
          <w:rFonts w:asciiTheme="minorEastAsia" w:hAnsiTheme="minorEastAsia" w:hint="eastAsia"/>
          <w:sz w:val="21"/>
          <w:szCs w:val="21"/>
          <w:lang w:eastAsia="ja-JP"/>
        </w:rPr>
        <w:t>３　入札参加者の資格</w:t>
      </w:r>
    </w:p>
    <w:p w14:paraId="78189B84" w14:textId="77777777" w:rsidR="0058762C" w:rsidRPr="00765ACC" w:rsidRDefault="0058762C" w:rsidP="00D85C64">
      <w:pPr>
        <w:adjustRightInd w:val="0"/>
        <w:snapToGrid w:val="0"/>
        <w:spacing w:line="397" w:lineRule="exact"/>
        <w:ind w:firstLineChars="100" w:firstLine="210"/>
        <w:rPr>
          <w:rFonts w:asciiTheme="majorEastAsia" w:eastAsiaTheme="majorEastAsia" w:hAnsiTheme="majorEastAsia"/>
          <w:sz w:val="21"/>
          <w:szCs w:val="21"/>
          <w:bdr w:val="single" w:sz="4" w:space="0" w:color="auto"/>
          <w:lang w:eastAsia="ja-JP"/>
        </w:rPr>
      </w:pPr>
      <w:r w:rsidRPr="00765ACC">
        <w:rPr>
          <w:rFonts w:asciiTheme="majorEastAsia" w:eastAsiaTheme="majorEastAsia" w:hAnsiTheme="majorEastAsia" w:hint="eastAsia"/>
          <w:sz w:val="21"/>
          <w:szCs w:val="21"/>
          <w:bdr w:val="single" w:sz="4" w:space="0" w:color="auto"/>
          <w:lang w:eastAsia="ja-JP"/>
        </w:rPr>
        <w:t>（注）入札参加者の資格は、次に掲げる資格要件に適宜加除補正をすること。</w:t>
      </w:r>
    </w:p>
    <w:p w14:paraId="63131B93" w14:textId="77777777" w:rsidR="00A44651" w:rsidRPr="00765ACC" w:rsidRDefault="001351A7" w:rsidP="00D85C64">
      <w:pPr>
        <w:adjustRightInd w:val="0"/>
        <w:snapToGrid w:val="0"/>
        <w:spacing w:line="397" w:lineRule="exact"/>
        <w:rPr>
          <w:rFonts w:asciiTheme="minorEastAsia" w:hAnsiTheme="minorEastAsia"/>
          <w:sz w:val="21"/>
          <w:szCs w:val="21"/>
          <w:lang w:eastAsia="ja-JP"/>
        </w:rPr>
      </w:pPr>
      <w:r w:rsidRPr="00765ACC">
        <w:rPr>
          <w:rFonts w:asciiTheme="minorEastAsia" w:hAnsiTheme="minorEastAsia" w:hint="eastAsia"/>
          <w:sz w:val="21"/>
          <w:szCs w:val="21"/>
          <w:lang w:eastAsia="ja-JP"/>
        </w:rPr>
        <w:t xml:space="preserve">　  次に掲げる要件を全て満たす者であること。</w:t>
      </w:r>
    </w:p>
    <w:p w14:paraId="6F15C3B8" w14:textId="77777777" w:rsidR="005E7BE2" w:rsidRPr="00765ACC" w:rsidRDefault="00C31509" w:rsidP="005E7BE2">
      <w:pPr>
        <w:adjustRightInd w:val="0"/>
        <w:snapToGrid w:val="0"/>
        <w:spacing w:line="397" w:lineRule="exact"/>
        <w:ind w:leftChars="99" w:left="455" w:hangingChars="113" w:hanging="237"/>
        <w:rPr>
          <w:rFonts w:asciiTheme="minorEastAsia" w:hAnsiTheme="minorEastAsia"/>
          <w:sz w:val="21"/>
          <w:szCs w:val="21"/>
          <w:lang w:eastAsia="ja-JP"/>
        </w:rPr>
      </w:pPr>
      <w:r w:rsidRPr="00765ACC">
        <w:rPr>
          <w:rFonts w:asciiTheme="minorEastAsia" w:hAnsiTheme="minorEastAsia" w:hint="eastAsia"/>
          <w:sz w:val="21"/>
          <w:szCs w:val="21"/>
        </w:rPr>
        <w:t>(1) 山形県財務規則（昭和39年３月県規則第９号。</w:t>
      </w:r>
      <w:r w:rsidRPr="00765ACC">
        <w:rPr>
          <w:rFonts w:asciiTheme="minorEastAsia" w:hAnsiTheme="minorEastAsia" w:hint="eastAsia"/>
          <w:sz w:val="21"/>
          <w:szCs w:val="21"/>
          <w:lang w:eastAsia="ja-JP"/>
        </w:rPr>
        <w:t>以下「規則」という。）第125条第５項の競争入札参加資格者名簿（以下「名簿」という。）に登載されている者（○○業務の○○の登録を受けているものに限る。）であること。</w:t>
      </w:r>
      <w:r w:rsidR="0060456D" w:rsidRPr="00765ACC">
        <w:rPr>
          <w:rFonts w:asciiTheme="majorEastAsia" w:eastAsiaTheme="majorEastAsia" w:hAnsiTheme="majorEastAsia" w:hint="eastAsia"/>
          <w:sz w:val="21"/>
          <w:szCs w:val="21"/>
          <w:bdr w:val="single" w:sz="4" w:space="0" w:color="auto"/>
          <w:lang w:eastAsia="ja-JP"/>
        </w:rPr>
        <w:t>名簿要件</w:t>
      </w:r>
    </w:p>
    <w:p w14:paraId="31026A92" w14:textId="77777777" w:rsidR="0060456D" w:rsidRPr="00765ACC" w:rsidRDefault="0060456D" w:rsidP="005E7BE2">
      <w:pPr>
        <w:adjustRightInd w:val="0"/>
        <w:snapToGrid w:val="0"/>
        <w:spacing w:line="397" w:lineRule="exact"/>
        <w:ind w:leftChars="99" w:left="455" w:hangingChars="113" w:hanging="237"/>
        <w:rPr>
          <w:rFonts w:asciiTheme="minorEastAsia" w:hAnsiTheme="minorEastAsia"/>
          <w:sz w:val="21"/>
          <w:szCs w:val="21"/>
          <w:lang w:eastAsia="ja-JP"/>
        </w:rPr>
      </w:pPr>
      <w:r w:rsidRPr="00765ACC">
        <w:rPr>
          <w:rFonts w:asciiTheme="minorEastAsia" w:hAnsiTheme="minorEastAsia" w:hint="eastAsia"/>
          <w:sz w:val="21"/>
          <w:szCs w:val="21"/>
          <w:lang w:eastAsia="ja-JP"/>
        </w:rPr>
        <w:t>(2) 山形県内に</w:t>
      </w:r>
      <w:r w:rsidR="00F47CD0" w:rsidRPr="00765ACC">
        <w:rPr>
          <w:rFonts w:asciiTheme="minorEastAsia" w:hAnsiTheme="minorEastAsia" w:hint="eastAsia"/>
          <w:sz w:val="21"/>
          <w:szCs w:val="21"/>
          <w:lang w:eastAsia="ja-JP"/>
        </w:rPr>
        <w:t>本店</w:t>
      </w:r>
      <w:r w:rsidRPr="00765ACC">
        <w:rPr>
          <w:rFonts w:asciiTheme="minorEastAsia" w:hAnsiTheme="minorEastAsia" w:hint="eastAsia"/>
          <w:sz w:val="21"/>
          <w:szCs w:val="21"/>
          <w:lang w:eastAsia="ja-JP"/>
        </w:rPr>
        <w:t>を有し、又は○○地域に営業所を有すること。</w:t>
      </w:r>
      <w:r w:rsidRPr="00765ACC">
        <w:rPr>
          <w:rFonts w:asciiTheme="majorEastAsia" w:eastAsiaTheme="majorEastAsia" w:hAnsiTheme="majorEastAsia" w:hint="eastAsia"/>
          <w:sz w:val="21"/>
          <w:szCs w:val="21"/>
          <w:bdr w:val="single" w:sz="4" w:space="0" w:color="auto"/>
          <w:lang w:eastAsia="ja-JP"/>
        </w:rPr>
        <w:t>（注）「又は」以降の要件が不要である場合は、「を有し、又は」以降を「を有すること。」に補正すること。</w:t>
      </w:r>
      <w:r w:rsidR="00213365" w:rsidRPr="00765ACC">
        <w:rPr>
          <w:rFonts w:asciiTheme="minorEastAsia" w:hAnsiTheme="minorEastAsia" w:hint="eastAsia"/>
          <w:sz w:val="21"/>
          <w:szCs w:val="21"/>
          <w:lang w:eastAsia="ja-JP"/>
        </w:rPr>
        <w:t xml:space="preserve">　</w:t>
      </w:r>
      <w:r w:rsidRPr="00765ACC">
        <w:rPr>
          <w:rFonts w:asciiTheme="majorEastAsia" w:eastAsiaTheme="majorEastAsia" w:hAnsiTheme="majorEastAsia" w:hint="eastAsia"/>
          <w:sz w:val="21"/>
          <w:szCs w:val="21"/>
          <w:bdr w:val="single" w:sz="4" w:space="0" w:color="auto"/>
          <w:lang w:eastAsia="ja-JP"/>
        </w:rPr>
        <w:t>地域要件</w:t>
      </w:r>
    </w:p>
    <w:p w14:paraId="44BF3F47" w14:textId="77777777" w:rsidR="002E4E35" w:rsidRPr="00765ACC" w:rsidRDefault="002E4E35" w:rsidP="00AA36D5">
      <w:pPr>
        <w:adjustRightInd w:val="0"/>
        <w:snapToGrid w:val="0"/>
        <w:spacing w:line="397" w:lineRule="exact"/>
        <w:ind w:leftChars="99" w:left="455" w:hangingChars="113" w:hanging="237"/>
        <w:rPr>
          <w:rFonts w:asciiTheme="minorEastAsia" w:hAnsiTheme="minorEastAsia"/>
          <w:dstrike/>
          <w:sz w:val="21"/>
          <w:szCs w:val="21"/>
          <w:lang w:eastAsia="ja-JP"/>
        </w:rPr>
      </w:pPr>
      <w:r w:rsidRPr="00765ACC">
        <w:rPr>
          <w:rFonts w:asciiTheme="minorEastAsia" w:hAnsiTheme="minorEastAsia" w:hint="eastAsia"/>
          <w:sz w:val="21"/>
          <w:szCs w:val="21"/>
          <w:lang w:eastAsia="ja-JP"/>
        </w:rPr>
        <w:lastRenderedPageBreak/>
        <w:t>(3)</w:t>
      </w:r>
      <w:r w:rsidR="0060456D" w:rsidRPr="00765ACC">
        <w:rPr>
          <w:rFonts w:asciiTheme="minorEastAsia" w:hAnsiTheme="minorEastAsia" w:hint="eastAsia"/>
          <w:sz w:val="21"/>
          <w:szCs w:val="21"/>
          <w:lang w:eastAsia="ja-JP"/>
        </w:rPr>
        <w:t xml:space="preserve"> </w:t>
      </w:r>
      <w:r w:rsidR="004B06FB" w:rsidRPr="00765ACC">
        <w:rPr>
          <w:rFonts w:asciiTheme="minorEastAsia" w:hAnsiTheme="minorEastAsia"/>
          <w:sz w:val="21"/>
          <w:szCs w:val="21"/>
          <w:lang w:eastAsia="ja-JP"/>
        </w:rPr>
        <w:t>建築士○名以上を名簿に登録していること。</w:t>
      </w:r>
      <w:r w:rsidR="00AE3D82" w:rsidRPr="00765ACC">
        <w:rPr>
          <w:rFonts w:asciiTheme="majorEastAsia" w:eastAsiaTheme="majorEastAsia" w:hAnsiTheme="majorEastAsia" w:hint="eastAsia"/>
          <w:sz w:val="21"/>
          <w:bdr w:val="single" w:sz="4" w:space="0" w:color="auto"/>
          <w:lang w:eastAsia="ja-JP"/>
        </w:rPr>
        <w:t>技術的要件</w:t>
      </w:r>
    </w:p>
    <w:p w14:paraId="77EB5145" w14:textId="77777777" w:rsidR="00C31509" w:rsidRPr="00765ACC" w:rsidRDefault="0060456D" w:rsidP="005E7BE2">
      <w:pPr>
        <w:adjustRightInd w:val="0"/>
        <w:snapToGrid w:val="0"/>
        <w:spacing w:line="397" w:lineRule="exact"/>
        <w:ind w:leftChars="111" w:left="454" w:hangingChars="100" w:hanging="210"/>
        <w:rPr>
          <w:rFonts w:asciiTheme="minorEastAsia" w:hAnsiTheme="minorEastAsia"/>
          <w:sz w:val="21"/>
          <w:szCs w:val="21"/>
          <w:bdr w:val="single" w:sz="4" w:space="0" w:color="auto"/>
          <w:lang w:eastAsia="ja-JP"/>
        </w:rPr>
      </w:pPr>
      <w:r w:rsidRPr="00765ACC">
        <w:rPr>
          <w:rFonts w:asciiTheme="minorEastAsia" w:hAnsiTheme="minorEastAsia" w:hint="eastAsia"/>
          <w:sz w:val="21"/>
          <w:szCs w:val="21"/>
          <w:lang w:eastAsia="ja-JP"/>
        </w:rPr>
        <w:t>(</w:t>
      </w:r>
      <w:r w:rsidR="00686204" w:rsidRPr="00765ACC">
        <w:rPr>
          <w:rFonts w:asciiTheme="minorEastAsia" w:hAnsiTheme="minorEastAsia" w:hint="eastAsia"/>
          <w:sz w:val="21"/>
          <w:szCs w:val="21"/>
          <w:lang w:eastAsia="ja-JP"/>
        </w:rPr>
        <w:t>4</w:t>
      </w:r>
      <w:r w:rsidR="00C31509" w:rsidRPr="00765ACC">
        <w:rPr>
          <w:rFonts w:asciiTheme="minorEastAsia" w:hAnsiTheme="minorEastAsia" w:hint="eastAsia"/>
          <w:sz w:val="21"/>
          <w:szCs w:val="21"/>
          <w:lang w:eastAsia="ja-JP"/>
        </w:rPr>
        <w:t xml:space="preserve">) </w:t>
      </w:r>
      <w:r w:rsidRPr="00765ACC">
        <w:rPr>
          <w:rFonts w:asciiTheme="minorEastAsia" w:hAnsiTheme="minorEastAsia" w:hint="eastAsia"/>
          <w:sz w:val="21"/>
          <w:szCs w:val="21"/>
          <w:lang w:eastAsia="ja-JP"/>
        </w:rPr>
        <w:t>山形県から受注して○○年度に完了した○○業務</w:t>
      </w:r>
      <w:r w:rsidR="000F5B74" w:rsidRPr="00765ACC">
        <w:rPr>
          <w:rFonts w:asciiTheme="minorEastAsia" w:hAnsiTheme="minorEastAsia" w:hint="eastAsia"/>
          <w:sz w:val="21"/>
          <w:szCs w:val="21"/>
          <w:bdr w:val="single" w:sz="4" w:space="0" w:color="auto"/>
          <w:lang w:eastAsia="ja-JP"/>
        </w:rPr>
        <w:t>（例：</w:t>
      </w:r>
      <w:r w:rsidR="004B06FB" w:rsidRPr="00765ACC">
        <w:rPr>
          <w:rFonts w:asciiTheme="minorEastAsia" w:hAnsiTheme="minorEastAsia" w:hint="eastAsia"/>
          <w:sz w:val="21"/>
          <w:szCs w:val="21"/>
          <w:bdr w:val="single" w:sz="4" w:space="0" w:color="auto"/>
          <w:lang w:eastAsia="ja-JP"/>
        </w:rPr>
        <w:t>建築</w:t>
      </w:r>
      <w:r w:rsidR="000F5B74" w:rsidRPr="00765ACC">
        <w:rPr>
          <w:rFonts w:asciiTheme="minorEastAsia" w:hAnsiTheme="minorEastAsia" w:hint="eastAsia"/>
          <w:sz w:val="21"/>
          <w:szCs w:val="21"/>
          <w:bdr w:val="single" w:sz="4" w:space="0" w:color="auto"/>
          <w:lang w:eastAsia="ja-JP"/>
        </w:rPr>
        <w:t>関係</w:t>
      </w:r>
      <w:r w:rsidR="00DB1CF2" w:rsidRPr="00765ACC">
        <w:rPr>
          <w:rFonts w:asciiTheme="minorEastAsia" w:hAnsiTheme="minorEastAsia" w:hint="eastAsia"/>
          <w:sz w:val="21"/>
          <w:szCs w:val="21"/>
          <w:bdr w:val="single" w:sz="4" w:space="0" w:color="auto"/>
          <w:lang w:eastAsia="ja-JP"/>
        </w:rPr>
        <w:t>建設</w:t>
      </w:r>
      <w:r w:rsidR="000F5B74" w:rsidRPr="00765ACC">
        <w:rPr>
          <w:rFonts w:asciiTheme="minorEastAsia" w:hAnsiTheme="minorEastAsia" w:hint="eastAsia"/>
          <w:sz w:val="21"/>
          <w:szCs w:val="21"/>
          <w:bdr w:val="single" w:sz="4" w:space="0" w:color="auto"/>
          <w:lang w:eastAsia="ja-JP"/>
        </w:rPr>
        <w:t>コンサルタント業務）</w:t>
      </w:r>
      <w:r w:rsidR="00C31509" w:rsidRPr="00765ACC">
        <w:rPr>
          <w:rFonts w:asciiTheme="minorEastAsia" w:hAnsiTheme="minorEastAsia" w:hint="eastAsia"/>
          <w:sz w:val="21"/>
          <w:szCs w:val="21"/>
          <w:lang w:eastAsia="ja-JP"/>
        </w:rPr>
        <w:t>に関する成績評定点について、60点未満のものがないこと。</w:t>
      </w:r>
      <w:r w:rsidR="00C31509" w:rsidRPr="00765ACC">
        <w:rPr>
          <w:rFonts w:asciiTheme="majorEastAsia" w:eastAsiaTheme="majorEastAsia" w:hAnsiTheme="majorEastAsia" w:hint="eastAsia"/>
          <w:sz w:val="21"/>
          <w:szCs w:val="21"/>
          <w:bdr w:val="single" w:sz="4" w:space="0" w:color="auto"/>
          <w:lang w:eastAsia="ja-JP"/>
        </w:rPr>
        <w:t>業務成績要件１</w:t>
      </w:r>
    </w:p>
    <w:p w14:paraId="1999B30A" w14:textId="77777777" w:rsidR="00E32C73" w:rsidRPr="00765ACC" w:rsidRDefault="00E32C73" w:rsidP="005E7BE2">
      <w:pPr>
        <w:tabs>
          <w:tab w:val="left" w:pos="3180"/>
        </w:tabs>
        <w:adjustRightInd w:val="0"/>
        <w:snapToGrid w:val="0"/>
        <w:spacing w:line="397" w:lineRule="exact"/>
        <w:ind w:leftChars="104" w:left="439" w:hangingChars="100" w:hanging="210"/>
        <w:rPr>
          <w:rFonts w:asciiTheme="minorEastAsia" w:hAnsiTheme="minorEastAsia"/>
          <w:sz w:val="21"/>
          <w:szCs w:val="21"/>
          <w:lang w:eastAsia="ja-JP"/>
        </w:rPr>
      </w:pPr>
      <w:r w:rsidRPr="00765ACC">
        <w:rPr>
          <w:rFonts w:asciiTheme="minorEastAsia" w:hAnsiTheme="minorEastAsia" w:hint="eastAsia"/>
          <w:sz w:val="21"/>
          <w:szCs w:val="21"/>
          <w:lang w:eastAsia="ja-JP"/>
        </w:rPr>
        <w:t>(</w:t>
      </w:r>
      <w:r w:rsidR="0060456D" w:rsidRPr="00765ACC">
        <w:rPr>
          <w:rFonts w:asciiTheme="minorEastAsia" w:hAnsiTheme="minorEastAsia" w:hint="eastAsia"/>
          <w:sz w:val="21"/>
          <w:szCs w:val="21"/>
          <w:lang w:eastAsia="ja-JP"/>
        </w:rPr>
        <w:t>5</w:t>
      </w:r>
      <w:r w:rsidRPr="00765ACC">
        <w:rPr>
          <w:rFonts w:asciiTheme="minorEastAsia" w:hAnsiTheme="minorEastAsia" w:hint="eastAsia"/>
          <w:sz w:val="21"/>
          <w:szCs w:val="21"/>
          <w:lang w:eastAsia="ja-JP"/>
        </w:rPr>
        <w:t>)</w:t>
      </w:r>
      <w:r w:rsidR="0060456D" w:rsidRPr="00765ACC">
        <w:rPr>
          <w:rFonts w:asciiTheme="minorEastAsia" w:hAnsiTheme="minorEastAsia" w:hint="eastAsia"/>
          <w:sz w:val="21"/>
          <w:szCs w:val="21"/>
          <w:lang w:eastAsia="ja-JP"/>
        </w:rPr>
        <w:t>-1</w:t>
      </w:r>
      <w:r w:rsidRPr="00765ACC">
        <w:rPr>
          <w:rFonts w:asciiTheme="minorEastAsia" w:hAnsiTheme="minorEastAsia" w:hint="eastAsia"/>
          <w:sz w:val="21"/>
          <w:szCs w:val="21"/>
          <w:lang w:eastAsia="ja-JP"/>
        </w:rPr>
        <w:t xml:space="preserve"> ○○年度以降において、</w:t>
      </w:r>
      <w:r w:rsidR="00AC3163" w:rsidRPr="00765ACC">
        <w:rPr>
          <w:rFonts w:asciiTheme="minorEastAsia" w:hAnsiTheme="minorEastAsia" w:hint="eastAsia"/>
          <w:sz w:val="21"/>
          <w:szCs w:val="21"/>
          <w:lang w:eastAsia="ja-JP"/>
        </w:rPr>
        <w:t>○○業務</w:t>
      </w:r>
      <w:r w:rsidR="00581377" w:rsidRPr="00765ACC">
        <w:rPr>
          <w:rFonts w:asciiTheme="minorEastAsia" w:hAnsiTheme="minorEastAsia" w:hint="eastAsia"/>
          <w:sz w:val="21"/>
          <w:szCs w:val="21"/>
          <w:lang w:eastAsia="ja-JP"/>
        </w:rPr>
        <w:t>の</w:t>
      </w:r>
      <w:r w:rsidR="004D6ECF" w:rsidRPr="00765ACC">
        <w:rPr>
          <w:rFonts w:asciiTheme="minorEastAsia" w:hAnsiTheme="minorEastAsia" w:hint="eastAsia"/>
          <w:sz w:val="21"/>
          <w:szCs w:val="21"/>
          <w:lang w:eastAsia="ja-JP"/>
        </w:rPr>
        <w:t>業務委託料</w:t>
      </w:r>
      <w:r w:rsidR="00AC3163" w:rsidRPr="00765ACC">
        <w:rPr>
          <w:rFonts w:asciiTheme="minorEastAsia" w:hAnsiTheme="minorEastAsia" w:hint="eastAsia"/>
          <w:sz w:val="21"/>
          <w:szCs w:val="21"/>
          <w:lang w:eastAsia="ja-JP"/>
        </w:rPr>
        <w:t>○○円以上</w:t>
      </w:r>
      <w:r w:rsidRPr="00765ACC">
        <w:rPr>
          <w:rFonts w:asciiTheme="minorEastAsia" w:hAnsiTheme="minorEastAsia" w:hint="eastAsia"/>
          <w:sz w:val="21"/>
          <w:szCs w:val="21"/>
          <w:lang w:eastAsia="ja-JP"/>
        </w:rPr>
        <w:t>（注</w:t>
      </w:r>
      <w:r w:rsidR="00213365" w:rsidRPr="00765ACC">
        <w:rPr>
          <w:rFonts w:asciiTheme="minorEastAsia" w:hAnsiTheme="minorEastAsia" w:hint="eastAsia"/>
          <w:sz w:val="21"/>
          <w:szCs w:val="21"/>
          <w:lang w:eastAsia="ja-JP"/>
        </w:rPr>
        <w:t>：対象</w:t>
      </w:r>
      <w:r w:rsidRPr="00765ACC">
        <w:rPr>
          <w:rFonts w:asciiTheme="minorEastAsia" w:hAnsiTheme="minorEastAsia" w:hint="eastAsia"/>
          <w:sz w:val="21"/>
          <w:szCs w:val="21"/>
          <w:lang w:eastAsia="ja-JP"/>
        </w:rPr>
        <w:t>業務と同種の業務について、できるだけ詳細に記述すること。）を元請（</w:t>
      </w:r>
      <w:r w:rsidR="005065EA" w:rsidRPr="00765ACC">
        <w:rPr>
          <w:rFonts w:asciiTheme="minorEastAsia" w:hAnsiTheme="minorEastAsia" w:hint="eastAsia"/>
          <w:sz w:val="21"/>
          <w:szCs w:val="21"/>
          <w:lang w:eastAsia="ja-JP"/>
        </w:rPr>
        <w:t>設計共同体</w:t>
      </w:r>
      <w:r w:rsidRPr="00765ACC">
        <w:rPr>
          <w:rFonts w:asciiTheme="minorEastAsia" w:hAnsiTheme="minorEastAsia" w:hint="eastAsia"/>
          <w:sz w:val="21"/>
          <w:szCs w:val="21"/>
          <w:lang w:eastAsia="ja-JP"/>
        </w:rPr>
        <w:t>の構成員にあっては、その出資比率が20パーセント以上であった者に限る。）として実施した実績を有すること。</w:t>
      </w:r>
      <w:r w:rsidRPr="00765ACC">
        <w:rPr>
          <w:rFonts w:asciiTheme="majorEastAsia" w:eastAsiaTheme="majorEastAsia" w:hAnsiTheme="majorEastAsia" w:hint="eastAsia"/>
          <w:sz w:val="21"/>
          <w:szCs w:val="21"/>
          <w:bdr w:val="single" w:sz="4" w:space="0" w:color="auto"/>
          <w:lang w:eastAsia="ja-JP"/>
        </w:rPr>
        <w:t>（注）本件公告を行う年度も対象とすること。</w:t>
      </w:r>
      <w:r w:rsidR="00E255E6" w:rsidRPr="00765ACC">
        <w:rPr>
          <w:rFonts w:asciiTheme="majorEastAsia" w:eastAsiaTheme="majorEastAsia" w:hAnsiTheme="majorEastAsia" w:hint="eastAsia"/>
          <w:sz w:val="21"/>
          <w:szCs w:val="21"/>
          <w:lang w:eastAsia="ja-JP"/>
        </w:rPr>
        <w:t xml:space="preserve">　</w:t>
      </w:r>
      <w:r w:rsidR="00E255E6" w:rsidRPr="00765ACC">
        <w:rPr>
          <w:rFonts w:asciiTheme="majorEastAsia" w:eastAsiaTheme="majorEastAsia" w:hAnsiTheme="majorEastAsia" w:hint="eastAsia"/>
          <w:sz w:val="21"/>
          <w:szCs w:val="21"/>
          <w:bdr w:val="single" w:sz="4" w:space="0" w:color="auto"/>
          <w:lang w:eastAsia="ja-JP"/>
        </w:rPr>
        <w:t>（注）必要に応じ設定すること。</w:t>
      </w:r>
      <w:r w:rsidR="00E255E6" w:rsidRPr="00765ACC">
        <w:rPr>
          <w:rFonts w:asciiTheme="majorEastAsia" w:eastAsiaTheme="majorEastAsia" w:hAnsiTheme="majorEastAsia" w:hint="eastAsia"/>
          <w:sz w:val="21"/>
          <w:szCs w:val="21"/>
          <w:lang w:eastAsia="ja-JP"/>
        </w:rPr>
        <w:t xml:space="preserve">　</w:t>
      </w:r>
      <w:r w:rsidRPr="00765ACC">
        <w:rPr>
          <w:rFonts w:asciiTheme="majorEastAsia" w:eastAsiaTheme="majorEastAsia" w:hAnsiTheme="majorEastAsia" w:hint="eastAsia"/>
          <w:sz w:val="21"/>
          <w:szCs w:val="21"/>
          <w:bdr w:val="single" w:sz="4" w:space="0" w:color="auto"/>
          <w:lang w:eastAsia="ja-JP"/>
        </w:rPr>
        <w:t>実績要件１</w:t>
      </w:r>
      <w:r w:rsidRPr="00765ACC">
        <w:rPr>
          <w:rFonts w:asciiTheme="minorEastAsia" w:hAnsiTheme="minorEastAsia" w:hint="eastAsia"/>
          <w:sz w:val="21"/>
          <w:szCs w:val="21"/>
          <w:lang w:eastAsia="ja-JP"/>
        </w:rPr>
        <w:t xml:space="preserve">　</w:t>
      </w:r>
    </w:p>
    <w:p w14:paraId="38763A8F" w14:textId="77777777" w:rsidR="00D1775B" w:rsidRPr="00765ACC" w:rsidRDefault="00E32C73" w:rsidP="00075A28">
      <w:pPr>
        <w:tabs>
          <w:tab w:val="left" w:pos="2970"/>
        </w:tabs>
        <w:adjustRightInd w:val="0"/>
        <w:snapToGrid w:val="0"/>
        <w:spacing w:line="397" w:lineRule="exact"/>
        <w:ind w:leftChars="96" w:left="421" w:hangingChars="100" w:hanging="210"/>
        <w:rPr>
          <w:rFonts w:asciiTheme="minorEastAsia" w:hAnsiTheme="minorEastAsia"/>
          <w:sz w:val="21"/>
          <w:szCs w:val="21"/>
          <w:bdr w:val="single" w:sz="4" w:space="0" w:color="auto"/>
          <w:shd w:val="clear" w:color="auto" w:fill="F2DBDB" w:themeFill="accent2" w:themeFillTint="33"/>
          <w:lang w:eastAsia="ja-JP"/>
        </w:rPr>
      </w:pPr>
      <w:r w:rsidRPr="00765ACC">
        <w:rPr>
          <w:rFonts w:asciiTheme="minorEastAsia" w:hAnsiTheme="minorEastAsia" w:hint="eastAsia"/>
          <w:sz w:val="21"/>
          <w:szCs w:val="21"/>
          <w:lang w:eastAsia="ja-JP"/>
        </w:rPr>
        <w:t>(</w:t>
      </w:r>
      <w:r w:rsidR="0060456D" w:rsidRPr="00765ACC">
        <w:rPr>
          <w:rFonts w:asciiTheme="minorEastAsia" w:hAnsiTheme="minorEastAsia" w:hint="eastAsia"/>
          <w:sz w:val="21"/>
          <w:szCs w:val="21"/>
          <w:lang w:eastAsia="ja-JP"/>
        </w:rPr>
        <w:t>5</w:t>
      </w:r>
      <w:r w:rsidRPr="00765ACC">
        <w:rPr>
          <w:rFonts w:asciiTheme="minorEastAsia" w:hAnsiTheme="minorEastAsia" w:hint="eastAsia"/>
          <w:sz w:val="21"/>
          <w:szCs w:val="21"/>
          <w:lang w:eastAsia="ja-JP"/>
        </w:rPr>
        <w:t>)</w:t>
      </w:r>
      <w:r w:rsidR="0060456D" w:rsidRPr="00765ACC">
        <w:rPr>
          <w:rFonts w:asciiTheme="minorEastAsia" w:hAnsiTheme="minorEastAsia" w:hint="eastAsia"/>
          <w:sz w:val="21"/>
          <w:szCs w:val="21"/>
          <w:lang w:eastAsia="ja-JP"/>
        </w:rPr>
        <w:t>-2</w:t>
      </w:r>
      <w:r w:rsidRPr="00765ACC">
        <w:rPr>
          <w:rFonts w:asciiTheme="minorEastAsia" w:hAnsiTheme="minorEastAsia" w:hint="eastAsia"/>
          <w:sz w:val="21"/>
          <w:szCs w:val="21"/>
          <w:lang w:eastAsia="ja-JP"/>
        </w:rPr>
        <w:t xml:space="preserve"> ○○年度以降において、○○業務（（注）本業務と同種の業務について記述す</w:t>
      </w:r>
      <w:r w:rsidR="0060456D" w:rsidRPr="00765ACC">
        <w:rPr>
          <w:rFonts w:asciiTheme="minorEastAsia" w:hAnsiTheme="minorEastAsia" w:hint="eastAsia"/>
          <w:sz w:val="21"/>
          <w:szCs w:val="21"/>
          <w:lang w:eastAsia="ja-JP"/>
        </w:rPr>
        <w:t>ること。）を元請（設計共同体</w:t>
      </w:r>
      <w:r w:rsidRPr="00765ACC">
        <w:rPr>
          <w:rFonts w:asciiTheme="minorEastAsia" w:hAnsiTheme="minorEastAsia" w:hint="eastAsia"/>
          <w:sz w:val="21"/>
          <w:szCs w:val="21"/>
          <w:lang w:eastAsia="ja-JP"/>
        </w:rPr>
        <w:t>の構成員にあっては、その出資比率が20パーセント以上であった者に限る。）として実施した実績を有すること。</w:t>
      </w:r>
      <w:r w:rsidRPr="00765ACC">
        <w:rPr>
          <w:rFonts w:asciiTheme="majorEastAsia" w:eastAsiaTheme="majorEastAsia" w:hAnsiTheme="majorEastAsia" w:hint="eastAsia"/>
          <w:sz w:val="21"/>
          <w:szCs w:val="21"/>
          <w:bdr w:val="single" w:sz="4" w:space="0" w:color="auto"/>
          <w:lang w:eastAsia="ja-JP"/>
        </w:rPr>
        <w:t>（注）本件公告を行う年度も対象とすること。</w:t>
      </w:r>
      <w:r w:rsidR="00B84A57" w:rsidRPr="00765ACC">
        <w:rPr>
          <w:rFonts w:asciiTheme="majorEastAsia" w:eastAsiaTheme="majorEastAsia" w:hAnsiTheme="majorEastAsia" w:hint="eastAsia"/>
          <w:sz w:val="21"/>
          <w:szCs w:val="21"/>
          <w:lang w:eastAsia="ja-JP"/>
        </w:rPr>
        <w:t xml:space="preserve">　</w:t>
      </w:r>
      <w:r w:rsidR="00B84A57" w:rsidRPr="00765ACC">
        <w:rPr>
          <w:rFonts w:asciiTheme="majorEastAsia" w:eastAsiaTheme="majorEastAsia" w:hAnsiTheme="majorEastAsia" w:hint="eastAsia"/>
          <w:sz w:val="21"/>
          <w:szCs w:val="21"/>
          <w:bdr w:val="single" w:sz="4" w:space="0" w:color="auto"/>
          <w:lang w:eastAsia="ja-JP"/>
        </w:rPr>
        <w:t>（注）必要に応じ設定すること。</w:t>
      </w:r>
      <w:r w:rsidR="00B84A57" w:rsidRPr="00765ACC">
        <w:rPr>
          <w:rFonts w:asciiTheme="majorEastAsia" w:eastAsiaTheme="majorEastAsia" w:hAnsiTheme="majorEastAsia" w:hint="eastAsia"/>
          <w:sz w:val="21"/>
          <w:szCs w:val="21"/>
          <w:lang w:eastAsia="ja-JP"/>
        </w:rPr>
        <w:t xml:space="preserve">　</w:t>
      </w:r>
      <w:r w:rsidR="00B84A57" w:rsidRPr="00765ACC">
        <w:rPr>
          <w:rFonts w:asciiTheme="majorEastAsia" w:eastAsiaTheme="majorEastAsia" w:hAnsiTheme="majorEastAsia" w:hint="eastAsia"/>
          <w:sz w:val="21"/>
          <w:szCs w:val="21"/>
          <w:bdr w:val="single" w:sz="4" w:space="0" w:color="auto"/>
          <w:lang w:eastAsia="ja-JP"/>
        </w:rPr>
        <w:t>実績要件２</w:t>
      </w:r>
    </w:p>
    <w:p w14:paraId="2AB15512" w14:textId="77777777" w:rsidR="00075A28" w:rsidRPr="00765ACC" w:rsidRDefault="00815102" w:rsidP="00760C17">
      <w:pPr>
        <w:adjustRightInd w:val="0"/>
        <w:snapToGrid w:val="0"/>
        <w:spacing w:line="397" w:lineRule="exact"/>
        <w:ind w:leftChars="85" w:left="397" w:hangingChars="100" w:hanging="210"/>
        <w:rPr>
          <w:rFonts w:asciiTheme="minorEastAsia" w:hAnsiTheme="minorEastAsia"/>
          <w:sz w:val="21"/>
          <w:szCs w:val="21"/>
          <w:lang w:eastAsia="ja-JP"/>
        </w:rPr>
      </w:pPr>
      <w:r w:rsidRPr="00765ACC">
        <w:rPr>
          <w:rFonts w:asciiTheme="minorEastAsia" w:hAnsiTheme="minorEastAsia" w:hint="eastAsia"/>
          <w:sz w:val="21"/>
          <w:szCs w:val="21"/>
          <w:lang w:eastAsia="ja-JP"/>
        </w:rPr>
        <w:t>(</w:t>
      </w:r>
      <w:r w:rsidR="0060456D" w:rsidRPr="00765ACC">
        <w:rPr>
          <w:rFonts w:asciiTheme="minorEastAsia" w:hAnsiTheme="minorEastAsia" w:hint="eastAsia"/>
          <w:sz w:val="21"/>
          <w:szCs w:val="21"/>
          <w:lang w:eastAsia="ja-JP"/>
        </w:rPr>
        <w:t>6</w:t>
      </w:r>
      <w:r w:rsidRPr="00765ACC">
        <w:rPr>
          <w:rFonts w:asciiTheme="minorEastAsia" w:hAnsiTheme="minorEastAsia" w:hint="eastAsia"/>
          <w:sz w:val="21"/>
          <w:szCs w:val="21"/>
          <w:lang w:eastAsia="ja-JP"/>
        </w:rPr>
        <w:t>) 山形県競争入札参加資格者指名停止要綱に基づく指名停止措置を受けていないこと。</w:t>
      </w:r>
      <w:r w:rsidR="006A69EC" w:rsidRPr="00765ACC">
        <w:rPr>
          <w:rFonts w:asciiTheme="majorEastAsia" w:eastAsiaTheme="majorEastAsia" w:hAnsiTheme="majorEastAsia" w:hint="eastAsia"/>
          <w:sz w:val="21"/>
          <w:szCs w:val="21"/>
          <w:bdr w:val="single" w:sz="4" w:space="0" w:color="auto"/>
          <w:lang w:eastAsia="ja-JP"/>
        </w:rPr>
        <w:t>指名停止非該当要件</w:t>
      </w:r>
    </w:p>
    <w:p w14:paraId="70195433" w14:textId="77777777" w:rsidR="001351A7" w:rsidRPr="00765ACC" w:rsidRDefault="007251D9" w:rsidP="00075A28">
      <w:pPr>
        <w:adjustRightInd w:val="0"/>
        <w:snapToGrid w:val="0"/>
        <w:spacing w:line="397" w:lineRule="exact"/>
        <w:ind w:leftChars="85" w:left="397" w:hangingChars="100" w:hanging="210"/>
        <w:rPr>
          <w:rFonts w:asciiTheme="minorEastAsia" w:hAnsiTheme="minorEastAsia"/>
          <w:sz w:val="21"/>
          <w:szCs w:val="21"/>
          <w:lang w:eastAsia="ja-JP"/>
        </w:rPr>
      </w:pPr>
      <w:r w:rsidRPr="00765ACC">
        <w:rPr>
          <w:rFonts w:asciiTheme="minorEastAsia" w:hAnsiTheme="minorEastAsia" w:hint="eastAsia"/>
          <w:sz w:val="21"/>
          <w:szCs w:val="21"/>
          <w:lang w:eastAsia="ja-JP"/>
        </w:rPr>
        <w:t>(</w:t>
      </w:r>
      <w:r w:rsidRPr="00765ACC">
        <w:rPr>
          <w:rFonts w:asciiTheme="minorEastAsia" w:hAnsiTheme="minorEastAsia"/>
          <w:sz w:val="21"/>
          <w:szCs w:val="21"/>
          <w:lang w:eastAsia="ja-JP"/>
        </w:rPr>
        <w:t>7)</w:t>
      </w:r>
      <w:r w:rsidR="00075A28" w:rsidRPr="00765ACC">
        <w:rPr>
          <w:rFonts w:asciiTheme="minorEastAsia" w:hAnsiTheme="minorEastAsia" w:hint="eastAsia"/>
          <w:sz w:val="21"/>
          <w:szCs w:val="21"/>
          <w:lang w:eastAsia="ja-JP"/>
        </w:rPr>
        <w:t xml:space="preserve"> </w:t>
      </w:r>
      <w:r w:rsidR="003523D4" w:rsidRPr="00765ACC">
        <w:rPr>
          <w:rFonts w:asciiTheme="minorEastAsia" w:hAnsiTheme="minorEastAsia" w:hint="eastAsia"/>
          <w:sz w:val="21"/>
          <w:szCs w:val="21"/>
          <w:lang w:eastAsia="ja-JP"/>
        </w:rPr>
        <w:t>暴力団排除条項の</w:t>
      </w:r>
      <w:r w:rsidR="001351A7" w:rsidRPr="00765ACC">
        <w:rPr>
          <w:rFonts w:asciiTheme="minorEastAsia" w:hAnsiTheme="minorEastAsia" w:hint="eastAsia"/>
          <w:sz w:val="21"/>
          <w:szCs w:val="21"/>
          <w:lang w:eastAsia="ja-JP"/>
        </w:rPr>
        <w:t>次のいずれにも該当しないこと。</w:t>
      </w:r>
      <w:r w:rsidR="00A943FC" w:rsidRPr="00765ACC">
        <w:rPr>
          <w:rFonts w:asciiTheme="majorEastAsia" w:eastAsiaTheme="majorEastAsia" w:hAnsiTheme="majorEastAsia" w:hint="eastAsia"/>
          <w:sz w:val="21"/>
          <w:szCs w:val="21"/>
          <w:bdr w:val="single" w:sz="4" w:space="0" w:color="auto"/>
          <w:lang w:eastAsia="ja-JP"/>
        </w:rPr>
        <w:t>暴力団排除条項非該当要件</w:t>
      </w:r>
    </w:p>
    <w:p w14:paraId="16C01F5E" w14:textId="77777777" w:rsidR="001351A7" w:rsidRPr="00765ACC" w:rsidRDefault="005E7BE2" w:rsidP="00075A28">
      <w:pPr>
        <w:adjustRightInd w:val="0"/>
        <w:snapToGrid w:val="0"/>
        <w:spacing w:line="397" w:lineRule="exact"/>
        <w:ind w:leftChars="200" w:left="650" w:hangingChars="100" w:hanging="210"/>
        <w:rPr>
          <w:rFonts w:asciiTheme="minorEastAsia" w:hAnsiTheme="minorEastAsia"/>
          <w:sz w:val="21"/>
          <w:szCs w:val="21"/>
          <w:lang w:eastAsia="ja-JP"/>
        </w:rPr>
      </w:pPr>
      <w:r w:rsidRPr="00765ACC">
        <w:rPr>
          <w:rFonts w:asciiTheme="minorEastAsia" w:hAnsiTheme="minorEastAsia" w:hint="eastAsia"/>
          <w:sz w:val="21"/>
          <w:szCs w:val="21"/>
          <w:lang w:eastAsia="ja-JP"/>
        </w:rPr>
        <w:t>イ</w:t>
      </w:r>
      <w:r w:rsidR="00075A28" w:rsidRPr="00765ACC">
        <w:rPr>
          <w:rFonts w:asciiTheme="minorEastAsia" w:hAnsiTheme="minorEastAsia" w:hint="eastAsia"/>
          <w:sz w:val="21"/>
          <w:szCs w:val="21"/>
          <w:lang w:eastAsia="ja-JP"/>
        </w:rPr>
        <w:t xml:space="preserve">　</w:t>
      </w:r>
      <w:r w:rsidR="001351A7" w:rsidRPr="00765ACC">
        <w:rPr>
          <w:rFonts w:asciiTheme="minorEastAsia" w:hAnsiTheme="minorEastAsia" w:hint="eastAsia"/>
          <w:sz w:val="21"/>
          <w:szCs w:val="21"/>
          <w:lang w:eastAsia="ja-JP"/>
        </w:rPr>
        <w:t>役員等（入札参加者が個人である場合にはその者を、入札参加者が法人である場合にはその役員又はその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w:t>
      </w:r>
      <w:r w:rsidR="00F47CD0" w:rsidRPr="00765ACC">
        <w:rPr>
          <w:rFonts w:asciiTheme="minorEastAsia" w:hAnsiTheme="minorEastAsia" w:hint="eastAsia"/>
          <w:sz w:val="21"/>
          <w:szCs w:val="21"/>
          <w:lang w:eastAsia="ja-JP"/>
        </w:rPr>
        <w:t>）</w:t>
      </w:r>
      <w:r w:rsidR="001351A7" w:rsidRPr="00765ACC">
        <w:rPr>
          <w:rFonts w:asciiTheme="minorEastAsia" w:hAnsiTheme="minorEastAsia" w:hint="eastAsia"/>
          <w:sz w:val="21"/>
          <w:szCs w:val="21"/>
          <w:lang w:eastAsia="ja-JP"/>
        </w:rPr>
        <w:t>であること。</w:t>
      </w:r>
    </w:p>
    <w:p w14:paraId="63800FEB" w14:textId="77777777" w:rsidR="001351A7" w:rsidRPr="00765ACC" w:rsidRDefault="001351A7" w:rsidP="00075A28">
      <w:pPr>
        <w:adjustRightInd w:val="0"/>
        <w:snapToGrid w:val="0"/>
        <w:spacing w:line="397" w:lineRule="exact"/>
        <w:ind w:left="659" w:hangingChars="314" w:hanging="659"/>
        <w:rPr>
          <w:rFonts w:asciiTheme="minorEastAsia" w:hAnsiTheme="minorEastAsia"/>
          <w:sz w:val="21"/>
          <w:szCs w:val="21"/>
          <w:lang w:eastAsia="ja-JP"/>
        </w:rPr>
      </w:pPr>
      <w:r w:rsidRPr="00765ACC">
        <w:rPr>
          <w:rFonts w:asciiTheme="minorEastAsia" w:hAnsiTheme="minorEastAsia" w:hint="eastAsia"/>
          <w:sz w:val="21"/>
          <w:szCs w:val="21"/>
          <w:lang w:eastAsia="ja-JP"/>
        </w:rPr>
        <w:t xml:space="preserve">　　ロ　暴力団（暴力団員による不当な行為の防止等に関する法律第２条第２号に規定する暴力団をいう。以下同じ。）又は暴力団員等が経営に実質的に関与していること。</w:t>
      </w:r>
    </w:p>
    <w:p w14:paraId="42EFA21B" w14:textId="77777777" w:rsidR="001351A7" w:rsidRPr="00765ACC" w:rsidRDefault="001351A7" w:rsidP="00075A28">
      <w:pPr>
        <w:adjustRightInd w:val="0"/>
        <w:snapToGrid w:val="0"/>
        <w:spacing w:line="397" w:lineRule="exact"/>
        <w:ind w:left="659" w:hangingChars="314" w:hanging="659"/>
        <w:rPr>
          <w:rFonts w:asciiTheme="minorEastAsia" w:hAnsiTheme="minorEastAsia"/>
          <w:sz w:val="21"/>
          <w:szCs w:val="21"/>
          <w:lang w:eastAsia="ja-JP"/>
        </w:rPr>
      </w:pPr>
      <w:r w:rsidRPr="00765ACC">
        <w:rPr>
          <w:rFonts w:asciiTheme="minorEastAsia" w:hAnsiTheme="minorEastAsia" w:hint="eastAsia"/>
          <w:sz w:val="21"/>
          <w:szCs w:val="21"/>
          <w:lang w:eastAsia="ja-JP"/>
        </w:rPr>
        <w:t xml:space="preserve">　　ハ　役員等が自己、自社若しくは第三者の不正の利益を図る目的又は第三者に損害を加える目的をもって、暴力団又は暴力団員等を利用する等していること。</w:t>
      </w:r>
    </w:p>
    <w:p w14:paraId="7E2AC9AF" w14:textId="77777777" w:rsidR="001351A7" w:rsidRPr="00765ACC" w:rsidRDefault="001351A7" w:rsidP="00075A28">
      <w:pPr>
        <w:adjustRightInd w:val="0"/>
        <w:snapToGrid w:val="0"/>
        <w:spacing w:line="397" w:lineRule="exact"/>
        <w:ind w:left="659" w:hangingChars="314" w:hanging="659"/>
        <w:rPr>
          <w:rFonts w:asciiTheme="minorEastAsia" w:hAnsiTheme="minorEastAsia"/>
          <w:sz w:val="21"/>
          <w:szCs w:val="21"/>
          <w:lang w:eastAsia="ja-JP"/>
        </w:rPr>
      </w:pPr>
      <w:r w:rsidRPr="00765ACC">
        <w:rPr>
          <w:rFonts w:asciiTheme="minorEastAsia" w:hAnsiTheme="minorEastAsia" w:hint="eastAsia"/>
          <w:sz w:val="21"/>
          <w:szCs w:val="21"/>
          <w:lang w:eastAsia="ja-JP"/>
        </w:rPr>
        <w:t xml:space="preserve">　　ニ　役員等が、暴力団又は暴力団員等に対して資金等を供給し、又は便宜を供与する等直接的あるいは積極的に暴力団の維持</w:t>
      </w:r>
      <w:r w:rsidR="008C1D8E" w:rsidRPr="00765ACC">
        <w:rPr>
          <w:rFonts w:asciiTheme="minorEastAsia" w:hAnsiTheme="minorEastAsia" w:hint="eastAsia"/>
          <w:sz w:val="21"/>
          <w:szCs w:val="21"/>
          <w:lang w:eastAsia="ja-JP"/>
        </w:rPr>
        <w:t>及び</w:t>
      </w:r>
      <w:r w:rsidRPr="00765ACC">
        <w:rPr>
          <w:rFonts w:asciiTheme="minorEastAsia" w:hAnsiTheme="minorEastAsia" w:hint="eastAsia"/>
          <w:sz w:val="21"/>
          <w:szCs w:val="21"/>
          <w:lang w:eastAsia="ja-JP"/>
        </w:rPr>
        <w:t>運営に協力し、</w:t>
      </w:r>
      <w:r w:rsidR="008C1D8E" w:rsidRPr="00765ACC">
        <w:rPr>
          <w:rFonts w:asciiTheme="minorEastAsia" w:hAnsiTheme="minorEastAsia" w:hint="eastAsia"/>
          <w:sz w:val="21"/>
          <w:szCs w:val="21"/>
          <w:lang w:eastAsia="ja-JP"/>
        </w:rPr>
        <w:t>又は</w:t>
      </w:r>
      <w:r w:rsidRPr="00765ACC">
        <w:rPr>
          <w:rFonts w:asciiTheme="minorEastAsia" w:hAnsiTheme="minorEastAsia" w:hint="eastAsia"/>
          <w:sz w:val="21"/>
          <w:szCs w:val="21"/>
          <w:lang w:eastAsia="ja-JP"/>
        </w:rPr>
        <w:t>関与していること。</w:t>
      </w:r>
    </w:p>
    <w:p w14:paraId="4A8843A6" w14:textId="77777777" w:rsidR="00075A28" w:rsidRPr="00765ACC" w:rsidRDefault="001351A7" w:rsidP="00075A28">
      <w:pPr>
        <w:adjustRightInd w:val="0"/>
        <w:snapToGrid w:val="0"/>
        <w:spacing w:line="397" w:lineRule="exact"/>
        <w:ind w:left="630" w:hangingChars="300" w:hanging="630"/>
        <w:rPr>
          <w:rFonts w:asciiTheme="minorEastAsia" w:hAnsiTheme="minorEastAsia"/>
          <w:sz w:val="21"/>
          <w:szCs w:val="21"/>
          <w:lang w:eastAsia="ja-JP"/>
        </w:rPr>
      </w:pPr>
      <w:r w:rsidRPr="00765ACC">
        <w:rPr>
          <w:rFonts w:asciiTheme="minorEastAsia" w:hAnsiTheme="minorEastAsia" w:hint="eastAsia"/>
          <w:sz w:val="21"/>
          <w:szCs w:val="21"/>
          <w:lang w:eastAsia="ja-JP"/>
        </w:rPr>
        <w:t xml:space="preserve">　</w:t>
      </w:r>
      <w:r w:rsidR="001B277D" w:rsidRPr="00765ACC">
        <w:rPr>
          <w:rFonts w:asciiTheme="minorEastAsia" w:hAnsiTheme="minorEastAsia" w:hint="eastAsia"/>
          <w:sz w:val="21"/>
          <w:szCs w:val="21"/>
          <w:lang w:eastAsia="ja-JP"/>
        </w:rPr>
        <w:t xml:space="preserve"> </w:t>
      </w:r>
      <w:r w:rsidR="00075A28" w:rsidRPr="00765ACC">
        <w:rPr>
          <w:rFonts w:asciiTheme="minorEastAsia" w:hAnsiTheme="minorEastAsia" w:hint="eastAsia"/>
          <w:sz w:val="21"/>
          <w:szCs w:val="21"/>
          <w:lang w:eastAsia="ja-JP"/>
        </w:rPr>
        <w:t xml:space="preserve"> </w:t>
      </w:r>
      <w:r w:rsidRPr="00765ACC">
        <w:rPr>
          <w:rFonts w:asciiTheme="minorEastAsia" w:hAnsiTheme="minorEastAsia" w:hint="eastAsia"/>
          <w:sz w:val="21"/>
          <w:szCs w:val="21"/>
          <w:lang w:eastAsia="ja-JP"/>
        </w:rPr>
        <w:t>ホ　役員等が暴力団又は暴力団員等と社会的に非難されるべき関係を有していること。</w:t>
      </w:r>
    </w:p>
    <w:p w14:paraId="6898018E" w14:textId="77777777" w:rsidR="00686204" w:rsidRPr="00765ACC" w:rsidRDefault="007251D9" w:rsidP="00075A28">
      <w:pPr>
        <w:adjustRightInd w:val="0"/>
        <w:snapToGrid w:val="0"/>
        <w:spacing w:line="397" w:lineRule="exact"/>
        <w:ind w:leftChars="99" w:left="436" w:hangingChars="104" w:hanging="218"/>
        <w:rPr>
          <w:rFonts w:asciiTheme="minorEastAsia" w:hAnsiTheme="minorEastAsia"/>
          <w:dstrike/>
          <w:sz w:val="21"/>
          <w:szCs w:val="21"/>
          <w:lang w:eastAsia="ja-JP"/>
        </w:rPr>
      </w:pPr>
      <w:r w:rsidRPr="00765ACC">
        <w:rPr>
          <w:rFonts w:asciiTheme="minorEastAsia" w:hAnsiTheme="minorEastAsia"/>
          <w:sz w:val="21"/>
          <w:szCs w:val="21"/>
          <w:lang w:eastAsia="ja-JP"/>
        </w:rPr>
        <w:t>(8)</w:t>
      </w:r>
      <w:r w:rsidR="001351A7" w:rsidRPr="00765ACC">
        <w:rPr>
          <w:rFonts w:asciiTheme="minorEastAsia" w:hAnsiTheme="minorEastAsia" w:hint="eastAsia"/>
          <w:sz w:val="21"/>
          <w:szCs w:val="21"/>
          <w:lang w:eastAsia="ja-JP"/>
        </w:rPr>
        <w:t xml:space="preserve"> 会社更生法（平成14年法律第154号）の規定による更生手続開始の申立てをした者若しくは申立てをなされた者又は民事再生法（平成11年法律第225号）の規定による再生手続開始の申立てをした者若しくは申立てをなされた者</w:t>
      </w:r>
      <w:r w:rsidR="00D17BA7" w:rsidRPr="00765ACC">
        <w:rPr>
          <w:rFonts w:asciiTheme="minorEastAsia" w:hAnsiTheme="minorEastAsia" w:hint="eastAsia"/>
          <w:sz w:val="21"/>
          <w:szCs w:val="21"/>
          <w:lang w:eastAsia="ja-JP"/>
        </w:rPr>
        <w:t>でない</w:t>
      </w:r>
      <w:r w:rsidR="001351A7" w:rsidRPr="00765ACC">
        <w:rPr>
          <w:rFonts w:asciiTheme="minorEastAsia" w:hAnsiTheme="minorEastAsia" w:hint="eastAsia"/>
          <w:sz w:val="21"/>
          <w:szCs w:val="21"/>
          <w:lang w:eastAsia="ja-JP"/>
        </w:rPr>
        <w:t>こと</w:t>
      </w:r>
      <w:r w:rsidR="00D17BA7" w:rsidRPr="00765ACC">
        <w:rPr>
          <w:rFonts w:asciiTheme="minorEastAsia" w:hAnsiTheme="minorEastAsia" w:hint="eastAsia"/>
          <w:sz w:val="21"/>
          <w:szCs w:val="21"/>
          <w:lang w:eastAsia="ja-JP"/>
        </w:rPr>
        <w:t>（更生又は再生手続開始の決定を受けた場合を除く。）</w:t>
      </w:r>
      <w:r w:rsidR="001351A7" w:rsidRPr="00765ACC">
        <w:rPr>
          <w:rFonts w:asciiTheme="minorEastAsia" w:hAnsiTheme="minorEastAsia" w:hint="eastAsia"/>
          <w:sz w:val="21"/>
          <w:szCs w:val="21"/>
          <w:lang w:eastAsia="ja-JP"/>
        </w:rPr>
        <w:t>。</w:t>
      </w:r>
    </w:p>
    <w:p w14:paraId="2A80A504" w14:textId="77777777" w:rsidR="00C92162" w:rsidRPr="00765ACC" w:rsidRDefault="007251D9" w:rsidP="00C92162">
      <w:pPr>
        <w:adjustRightInd w:val="0"/>
        <w:snapToGrid w:val="0"/>
        <w:spacing w:line="397" w:lineRule="exact"/>
        <w:ind w:left="420" w:hanging="210"/>
        <w:rPr>
          <w:rFonts w:asciiTheme="minorEastAsia" w:hAnsiTheme="minorEastAsia"/>
          <w:sz w:val="21"/>
          <w:szCs w:val="21"/>
          <w:lang w:eastAsia="ja-JP"/>
        </w:rPr>
      </w:pPr>
      <w:r w:rsidRPr="00765ACC">
        <w:rPr>
          <w:rFonts w:asciiTheme="minorEastAsia" w:hAnsiTheme="minorEastAsia" w:hint="eastAsia"/>
          <w:sz w:val="21"/>
          <w:szCs w:val="21"/>
          <w:lang w:eastAsia="ja-JP"/>
        </w:rPr>
        <w:t>(</w:t>
      </w:r>
      <w:r w:rsidRPr="00765ACC">
        <w:rPr>
          <w:rFonts w:asciiTheme="minorEastAsia" w:hAnsiTheme="minorEastAsia"/>
          <w:sz w:val="21"/>
          <w:szCs w:val="21"/>
          <w:lang w:eastAsia="ja-JP"/>
        </w:rPr>
        <w:t>9)</w:t>
      </w:r>
      <w:r w:rsidR="005B7932" w:rsidRPr="00765ACC">
        <w:rPr>
          <w:rFonts w:asciiTheme="minorEastAsia" w:hAnsiTheme="minorEastAsia" w:hint="eastAsia"/>
          <w:sz w:val="21"/>
          <w:szCs w:val="21"/>
          <w:lang w:eastAsia="ja-JP"/>
        </w:rPr>
        <w:t xml:space="preserve"> </w:t>
      </w:r>
      <w:r w:rsidR="00C92162" w:rsidRPr="00765ACC">
        <w:rPr>
          <w:rFonts w:asciiTheme="minorEastAsia" w:hAnsiTheme="minorEastAsia" w:hint="eastAsia"/>
          <w:sz w:val="21"/>
          <w:szCs w:val="21"/>
          <w:lang w:eastAsia="ja-JP"/>
        </w:rPr>
        <w:t>建築士法（昭和25年法律第2</w:t>
      </w:r>
      <w:r w:rsidR="00C92162" w:rsidRPr="00765ACC">
        <w:rPr>
          <w:rFonts w:asciiTheme="minorEastAsia" w:hAnsiTheme="minorEastAsia"/>
          <w:sz w:val="21"/>
          <w:szCs w:val="21"/>
          <w:lang w:eastAsia="ja-JP"/>
        </w:rPr>
        <w:t>02号）第</w:t>
      </w:r>
      <w:r w:rsidR="00C92162" w:rsidRPr="00765ACC">
        <w:rPr>
          <w:rFonts w:asciiTheme="minorEastAsia" w:hAnsiTheme="minorEastAsia" w:hint="eastAsia"/>
          <w:sz w:val="21"/>
          <w:szCs w:val="21"/>
          <w:lang w:eastAsia="ja-JP"/>
        </w:rPr>
        <w:t>2</w:t>
      </w:r>
      <w:r w:rsidR="00C92162" w:rsidRPr="00765ACC">
        <w:rPr>
          <w:rFonts w:asciiTheme="minorEastAsia" w:hAnsiTheme="minorEastAsia"/>
          <w:sz w:val="21"/>
          <w:szCs w:val="21"/>
          <w:lang w:eastAsia="ja-JP"/>
        </w:rPr>
        <w:t>3条第１項の規定による一級建築士事務所の登録を受けていること。</w:t>
      </w:r>
      <w:r w:rsidR="00C92162" w:rsidRPr="00765ACC">
        <w:rPr>
          <w:rFonts w:asciiTheme="majorEastAsia" w:eastAsiaTheme="majorEastAsia" w:hAnsiTheme="majorEastAsia" w:hint="eastAsia"/>
          <w:sz w:val="21"/>
          <w:szCs w:val="21"/>
          <w:bdr w:val="single" w:sz="4" w:space="0" w:color="auto"/>
          <w:lang w:eastAsia="ja-JP"/>
        </w:rPr>
        <w:t>（注）必要に応じ設定すること。</w:t>
      </w:r>
      <w:r w:rsidR="00C92162" w:rsidRPr="00765ACC">
        <w:rPr>
          <w:rFonts w:asciiTheme="majorEastAsia" w:eastAsiaTheme="majorEastAsia" w:hAnsiTheme="majorEastAsia" w:hint="eastAsia"/>
          <w:sz w:val="21"/>
          <w:szCs w:val="21"/>
          <w:lang w:eastAsia="ja-JP"/>
        </w:rPr>
        <w:t xml:space="preserve">　</w:t>
      </w:r>
      <w:r w:rsidR="00C92162" w:rsidRPr="00765ACC">
        <w:rPr>
          <w:rFonts w:asciiTheme="majorEastAsia" w:eastAsiaTheme="majorEastAsia" w:hAnsiTheme="majorEastAsia" w:hint="eastAsia"/>
          <w:sz w:val="21"/>
          <w:szCs w:val="21"/>
          <w:bdr w:val="single" w:sz="4" w:space="0" w:color="auto"/>
          <w:lang w:eastAsia="ja-JP"/>
        </w:rPr>
        <w:t>その他</w:t>
      </w:r>
    </w:p>
    <w:p w14:paraId="24474AAB" w14:textId="77777777" w:rsidR="00075A28" w:rsidRPr="00765ACC" w:rsidRDefault="00C92162" w:rsidP="00AA36D5">
      <w:pPr>
        <w:adjustRightInd w:val="0"/>
        <w:snapToGrid w:val="0"/>
        <w:spacing w:line="397" w:lineRule="exact"/>
        <w:ind w:left="420" w:hanging="210"/>
        <w:rPr>
          <w:rFonts w:asciiTheme="minorEastAsia" w:hAnsiTheme="minorEastAsia"/>
          <w:sz w:val="21"/>
          <w:szCs w:val="21"/>
          <w:lang w:eastAsia="ja-JP"/>
        </w:rPr>
      </w:pPr>
      <w:r w:rsidRPr="00765ACC">
        <w:rPr>
          <w:rFonts w:asciiTheme="minorEastAsia" w:hAnsiTheme="minorEastAsia"/>
          <w:sz w:val="21"/>
          <w:szCs w:val="21"/>
          <w:lang w:eastAsia="ja-JP"/>
        </w:rPr>
        <w:t>(10)</w:t>
      </w:r>
      <w:r w:rsidR="004B06FB" w:rsidRPr="00765ACC">
        <w:rPr>
          <w:rFonts w:asciiTheme="minorEastAsia" w:hAnsiTheme="minorEastAsia" w:hint="eastAsia"/>
          <w:sz w:val="21"/>
          <w:szCs w:val="21"/>
          <w:lang w:eastAsia="ja-JP"/>
        </w:rPr>
        <w:t>直接的かつ恒常的な雇用関係にある一級建築士の資格を有する者を管理技術者として本業務に配置できること。</w:t>
      </w:r>
      <w:r w:rsidR="004B06FB" w:rsidRPr="00765ACC">
        <w:rPr>
          <w:rFonts w:asciiTheme="majorEastAsia" w:eastAsiaTheme="majorEastAsia" w:hAnsiTheme="majorEastAsia" w:hint="eastAsia"/>
          <w:sz w:val="21"/>
          <w:szCs w:val="21"/>
          <w:bdr w:val="single" w:sz="4" w:space="0" w:color="auto"/>
          <w:lang w:eastAsia="ja-JP"/>
        </w:rPr>
        <w:t>（注）必要に応じ設定すること。</w:t>
      </w:r>
      <w:r w:rsidR="004B06FB" w:rsidRPr="00765ACC">
        <w:rPr>
          <w:rFonts w:asciiTheme="majorEastAsia" w:eastAsiaTheme="majorEastAsia" w:hAnsiTheme="majorEastAsia" w:hint="eastAsia"/>
          <w:sz w:val="21"/>
          <w:szCs w:val="21"/>
          <w:lang w:eastAsia="ja-JP"/>
        </w:rPr>
        <w:t xml:space="preserve">　</w:t>
      </w:r>
      <w:r w:rsidR="004B06FB" w:rsidRPr="00765ACC">
        <w:rPr>
          <w:rFonts w:asciiTheme="majorEastAsia" w:eastAsiaTheme="majorEastAsia" w:hAnsiTheme="majorEastAsia" w:hint="eastAsia"/>
          <w:sz w:val="21"/>
          <w:szCs w:val="21"/>
          <w:bdr w:val="single" w:sz="4" w:space="0" w:color="auto"/>
          <w:lang w:eastAsia="ja-JP"/>
        </w:rPr>
        <w:t>その他</w:t>
      </w:r>
    </w:p>
    <w:p w14:paraId="5E084F25" w14:textId="77777777" w:rsidR="00075A28" w:rsidRPr="00765ACC" w:rsidRDefault="00075A28">
      <w:pPr>
        <w:rPr>
          <w:rFonts w:asciiTheme="minorEastAsia" w:hAnsiTheme="minorEastAsia"/>
          <w:sz w:val="21"/>
          <w:szCs w:val="21"/>
          <w:lang w:eastAsia="ja-JP"/>
        </w:rPr>
      </w:pPr>
      <w:r w:rsidRPr="00765ACC">
        <w:rPr>
          <w:rFonts w:asciiTheme="minorEastAsia" w:hAnsiTheme="minorEastAsia"/>
          <w:sz w:val="21"/>
          <w:szCs w:val="21"/>
          <w:lang w:eastAsia="ja-JP"/>
        </w:rPr>
        <w:br w:type="page"/>
      </w:r>
    </w:p>
    <w:p w14:paraId="7FD13426" w14:textId="77777777" w:rsidR="001351A7" w:rsidRPr="00765ACC" w:rsidRDefault="001351A7" w:rsidP="00D85C64">
      <w:pPr>
        <w:adjustRightInd w:val="0"/>
        <w:snapToGrid w:val="0"/>
        <w:spacing w:line="397" w:lineRule="exact"/>
        <w:ind w:left="420" w:hangingChars="200" w:hanging="420"/>
        <w:rPr>
          <w:rFonts w:asciiTheme="minorEastAsia" w:hAnsiTheme="minorEastAsia"/>
          <w:sz w:val="21"/>
          <w:szCs w:val="21"/>
          <w:lang w:eastAsia="ja-JP"/>
        </w:rPr>
      </w:pPr>
      <w:r w:rsidRPr="00765ACC">
        <w:rPr>
          <w:rFonts w:asciiTheme="minorEastAsia" w:hAnsiTheme="minorEastAsia" w:hint="eastAsia"/>
          <w:sz w:val="21"/>
          <w:szCs w:val="21"/>
          <w:lang w:eastAsia="ja-JP"/>
        </w:rPr>
        <w:lastRenderedPageBreak/>
        <w:t>４　総合評価落札方式に関する事項</w:t>
      </w:r>
    </w:p>
    <w:p w14:paraId="17CAA3B9" w14:textId="77777777" w:rsidR="004836A6" w:rsidRPr="00765ACC" w:rsidRDefault="004836A6" w:rsidP="00075A28">
      <w:pPr>
        <w:adjustRightInd w:val="0"/>
        <w:snapToGrid w:val="0"/>
        <w:spacing w:line="397" w:lineRule="exact"/>
        <w:ind w:firstLineChars="100" w:firstLine="210"/>
        <w:rPr>
          <w:rFonts w:asciiTheme="minorEastAsia" w:hAnsiTheme="minorEastAsia"/>
          <w:sz w:val="21"/>
          <w:szCs w:val="21"/>
          <w:lang w:eastAsia="ja-JP"/>
        </w:rPr>
      </w:pPr>
      <w:r w:rsidRPr="00765ACC">
        <w:rPr>
          <w:rFonts w:asciiTheme="minorEastAsia" w:hAnsiTheme="minorEastAsia" w:hint="eastAsia"/>
          <w:sz w:val="21"/>
          <w:szCs w:val="21"/>
          <w:lang w:eastAsia="ja-JP"/>
        </w:rPr>
        <w:t>(1) 総合評価を行う理由</w:t>
      </w:r>
    </w:p>
    <w:p w14:paraId="53F7A4E1" w14:textId="77777777" w:rsidR="004836A6" w:rsidRPr="00765ACC" w:rsidRDefault="00D85C64" w:rsidP="00D85C64">
      <w:pPr>
        <w:adjustRightInd w:val="0"/>
        <w:snapToGrid w:val="0"/>
        <w:spacing w:line="397" w:lineRule="exact"/>
        <w:ind w:firstLineChars="100" w:firstLine="210"/>
        <w:rPr>
          <w:rFonts w:asciiTheme="majorEastAsia" w:eastAsiaTheme="majorEastAsia" w:hAnsiTheme="majorEastAsia"/>
          <w:sz w:val="21"/>
          <w:szCs w:val="21"/>
          <w:lang w:eastAsia="ja-JP"/>
        </w:rPr>
      </w:pPr>
      <w:r w:rsidRPr="00765ACC">
        <w:rPr>
          <w:rFonts w:asciiTheme="majorEastAsia" w:eastAsiaTheme="majorEastAsia" w:hAnsiTheme="majorEastAsia" w:hint="eastAsia"/>
          <w:noProof/>
          <w:sz w:val="21"/>
          <w:szCs w:val="21"/>
          <w:bdr w:val="single" w:sz="4" w:space="0" w:color="auto"/>
          <w:lang w:eastAsia="ja-JP"/>
        </w:rPr>
        <mc:AlternateContent>
          <mc:Choice Requires="wps">
            <w:drawing>
              <wp:anchor distT="0" distB="0" distL="114300" distR="114300" simplePos="0" relativeHeight="251665408" behindDoc="0" locked="0" layoutInCell="1" allowOverlap="1" wp14:anchorId="767883E9" wp14:editId="086989CB">
                <wp:simplePos x="0" y="0"/>
                <wp:positionH relativeFrom="column">
                  <wp:posOffset>75040</wp:posOffset>
                </wp:positionH>
                <wp:positionV relativeFrom="paragraph">
                  <wp:posOffset>45582</wp:posOffset>
                </wp:positionV>
                <wp:extent cx="6114415" cy="1232452"/>
                <wp:effectExtent l="0" t="0" r="19685" b="25400"/>
                <wp:wrapNone/>
                <wp:docPr id="7" name="正方形/長方形 7"/>
                <wp:cNvGraphicFramePr/>
                <a:graphic xmlns:a="http://schemas.openxmlformats.org/drawingml/2006/main">
                  <a:graphicData uri="http://schemas.microsoft.com/office/word/2010/wordprocessingShape">
                    <wps:wsp>
                      <wps:cNvSpPr/>
                      <wps:spPr>
                        <a:xfrm>
                          <a:off x="0" y="0"/>
                          <a:ext cx="6114415" cy="1232452"/>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A30E34" id="正方形/長方形 7" o:spid="_x0000_s1026" style="position:absolute;left:0;text-align:left;margin-left:5.9pt;margin-top:3.6pt;width:481.45pt;height:97.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" filled="f" strokecolor="black [3213]" strokeweight="1.25pt"/>
            </w:pict>
          </mc:Fallback>
        </mc:AlternateContent>
      </w:r>
      <w:r w:rsidR="005050B4" w:rsidRPr="00765ACC">
        <w:rPr>
          <w:rFonts w:asciiTheme="majorEastAsia" w:eastAsiaTheme="majorEastAsia" w:hAnsiTheme="majorEastAsia" w:hint="eastAsia"/>
          <w:sz w:val="21"/>
          <w:szCs w:val="21"/>
          <w:bdr w:val="single" w:sz="4" w:space="0" w:color="auto"/>
          <w:lang w:eastAsia="ja-JP"/>
        </w:rPr>
        <w:t>（注）この入札において総合評価を行う事由を具体的に記述すること。</w:t>
      </w:r>
    </w:p>
    <w:p w14:paraId="5E7D402D" w14:textId="77777777" w:rsidR="004836A6" w:rsidRPr="00765ACC" w:rsidRDefault="001B277D" w:rsidP="00D85C64">
      <w:pPr>
        <w:adjustRightInd w:val="0"/>
        <w:snapToGrid w:val="0"/>
        <w:spacing w:line="397" w:lineRule="exact"/>
        <w:ind w:leftChars="100" w:left="430" w:hangingChars="100" w:hanging="210"/>
        <w:rPr>
          <w:rFonts w:asciiTheme="minorEastAsia" w:hAnsiTheme="minorEastAsia"/>
          <w:sz w:val="21"/>
          <w:szCs w:val="21"/>
          <w:lang w:eastAsia="ja-JP"/>
        </w:rPr>
      </w:pPr>
      <w:r w:rsidRPr="00765ACC">
        <w:rPr>
          <w:rFonts w:asciiTheme="minorEastAsia" w:hAnsiTheme="minorEastAsia" w:hint="eastAsia"/>
          <w:sz w:val="21"/>
          <w:szCs w:val="21"/>
          <w:lang w:eastAsia="ja-JP"/>
        </w:rPr>
        <w:t>（例）本業務</w:t>
      </w:r>
      <w:r w:rsidR="005050B4" w:rsidRPr="00765ACC">
        <w:rPr>
          <w:rFonts w:asciiTheme="minorEastAsia" w:hAnsiTheme="minorEastAsia" w:hint="eastAsia"/>
          <w:sz w:val="21"/>
          <w:szCs w:val="21"/>
          <w:lang w:eastAsia="ja-JP"/>
        </w:rPr>
        <w:t>は、</w:t>
      </w:r>
      <w:r w:rsidR="00185E40" w:rsidRPr="00765ACC">
        <w:rPr>
          <w:rFonts w:asciiTheme="minorEastAsia" w:hAnsiTheme="minorEastAsia" w:hint="eastAsia"/>
          <w:sz w:val="21"/>
          <w:szCs w:val="21"/>
          <w:lang w:eastAsia="ja-JP"/>
        </w:rPr>
        <w:t>事前に</w:t>
      </w:r>
      <w:r w:rsidR="004F412A" w:rsidRPr="00765ACC">
        <w:rPr>
          <w:rFonts w:asciiTheme="minorEastAsia" w:hAnsiTheme="minorEastAsia" w:hint="eastAsia"/>
          <w:sz w:val="21"/>
          <w:szCs w:val="21"/>
          <w:lang w:eastAsia="ja-JP"/>
        </w:rPr>
        <w:t>仕様</w:t>
      </w:r>
      <w:r w:rsidR="00185E40" w:rsidRPr="00765ACC">
        <w:rPr>
          <w:rFonts w:asciiTheme="minorEastAsia" w:hAnsiTheme="minorEastAsia" w:hint="eastAsia"/>
          <w:sz w:val="21"/>
          <w:szCs w:val="21"/>
          <w:lang w:eastAsia="ja-JP"/>
        </w:rPr>
        <w:t>を確定可能で</w:t>
      </w:r>
      <w:r w:rsidR="005050B4" w:rsidRPr="00765ACC">
        <w:rPr>
          <w:rFonts w:asciiTheme="minorEastAsia" w:hAnsiTheme="minorEastAsia" w:hint="eastAsia"/>
          <w:sz w:val="21"/>
          <w:szCs w:val="21"/>
          <w:lang w:eastAsia="ja-JP"/>
        </w:rPr>
        <w:t>あるが、発注者の指示する仕様に基づき、</w:t>
      </w:r>
      <w:r w:rsidR="00BF07C8" w:rsidRPr="00765ACC">
        <w:rPr>
          <w:rFonts w:asciiTheme="minorEastAsia" w:hAnsiTheme="minorEastAsia" w:hint="eastAsia"/>
          <w:sz w:val="21"/>
          <w:szCs w:val="21"/>
          <w:lang w:eastAsia="ja-JP"/>
        </w:rPr>
        <w:t>適切で確実な</w:t>
      </w:r>
      <w:r w:rsidR="005065EA" w:rsidRPr="00765ACC">
        <w:rPr>
          <w:rFonts w:asciiTheme="minorEastAsia" w:hAnsiTheme="minorEastAsia" w:hint="eastAsia"/>
          <w:sz w:val="21"/>
          <w:szCs w:val="21"/>
          <w:lang w:eastAsia="ja-JP"/>
        </w:rPr>
        <w:t>履行</w:t>
      </w:r>
      <w:r w:rsidR="00BF07C8" w:rsidRPr="00765ACC">
        <w:rPr>
          <w:rFonts w:asciiTheme="minorEastAsia" w:hAnsiTheme="minorEastAsia" w:hint="eastAsia"/>
          <w:sz w:val="21"/>
          <w:szCs w:val="21"/>
          <w:lang w:eastAsia="ja-JP"/>
        </w:rPr>
        <w:t>を確保できる技術力を保有しているか確認する観点から、企業及び技術者の技術的能力等に関する技術資料（以下「技術資料」という。）を求め、その内容と価格とを総合的に評価するものである。</w:t>
      </w:r>
    </w:p>
    <w:p w14:paraId="0613E288" w14:textId="77777777" w:rsidR="00BF07C8" w:rsidRPr="00765ACC" w:rsidRDefault="001351A7" w:rsidP="00D85C64">
      <w:pPr>
        <w:adjustRightInd w:val="0"/>
        <w:snapToGrid w:val="0"/>
        <w:spacing w:line="397" w:lineRule="exact"/>
        <w:ind w:firstLineChars="100" w:firstLine="210"/>
        <w:rPr>
          <w:rFonts w:asciiTheme="minorEastAsia" w:hAnsiTheme="minorEastAsia"/>
          <w:sz w:val="21"/>
          <w:szCs w:val="21"/>
          <w:lang w:eastAsia="ja-JP"/>
        </w:rPr>
      </w:pPr>
      <w:r w:rsidRPr="00765ACC">
        <w:rPr>
          <w:rFonts w:asciiTheme="minorEastAsia" w:hAnsiTheme="minorEastAsia" w:hint="eastAsia"/>
          <w:sz w:val="21"/>
          <w:szCs w:val="21"/>
          <w:lang w:eastAsia="ja-JP"/>
        </w:rPr>
        <w:t>(</w:t>
      </w:r>
      <w:r w:rsidR="00BF07C8" w:rsidRPr="00765ACC">
        <w:rPr>
          <w:rFonts w:asciiTheme="minorEastAsia" w:hAnsiTheme="minorEastAsia" w:hint="eastAsia"/>
          <w:sz w:val="21"/>
          <w:szCs w:val="21"/>
          <w:lang w:eastAsia="ja-JP"/>
        </w:rPr>
        <w:t>2</w:t>
      </w:r>
      <w:r w:rsidRPr="00765ACC">
        <w:rPr>
          <w:rFonts w:asciiTheme="minorEastAsia" w:hAnsiTheme="minorEastAsia" w:hint="eastAsia"/>
          <w:sz w:val="21"/>
          <w:szCs w:val="21"/>
          <w:lang w:eastAsia="ja-JP"/>
        </w:rPr>
        <w:t>) 総合評価の方法</w:t>
      </w:r>
    </w:p>
    <w:p w14:paraId="43E62943" w14:textId="77777777" w:rsidR="00BF07C8" w:rsidRPr="00765ACC" w:rsidRDefault="00BF07C8" w:rsidP="00D85C64">
      <w:pPr>
        <w:adjustRightInd w:val="0"/>
        <w:snapToGrid w:val="0"/>
        <w:spacing w:line="397" w:lineRule="exact"/>
        <w:ind w:leftChars="193" w:left="425" w:firstLineChars="100" w:firstLine="210"/>
        <w:rPr>
          <w:rFonts w:asciiTheme="minorEastAsia" w:hAnsiTheme="minorEastAsia"/>
          <w:sz w:val="21"/>
          <w:szCs w:val="21"/>
          <w:lang w:eastAsia="ja-JP"/>
        </w:rPr>
      </w:pPr>
      <w:r w:rsidRPr="00765ACC">
        <w:rPr>
          <w:rFonts w:asciiTheme="minorEastAsia" w:hAnsiTheme="minorEastAsia" w:hint="eastAsia"/>
          <w:sz w:val="21"/>
          <w:szCs w:val="21"/>
          <w:lang w:eastAsia="ja-JP"/>
        </w:rPr>
        <w:t>入札価格に基づいて算定した価格点に、入札参加者から提出された技術資料を基に算定した価格以外の技術点及び品質確保の実効性等を評価した品質等確実点を加え評価値を求める。</w:t>
      </w:r>
    </w:p>
    <w:p w14:paraId="6FC9CF78" w14:textId="77777777" w:rsidR="00BF07C8" w:rsidRPr="00765ACC" w:rsidRDefault="00BF07C8" w:rsidP="00D85C64">
      <w:pPr>
        <w:adjustRightInd w:val="0"/>
        <w:snapToGrid w:val="0"/>
        <w:spacing w:line="397" w:lineRule="exact"/>
        <w:ind w:leftChars="300" w:left="660"/>
        <w:rPr>
          <w:rFonts w:asciiTheme="minorEastAsia" w:hAnsiTheme="minorEastAsia"/>
          <w:sz w:val="21"/>
          <w:szCs w:val="21"/>
          <w:lang w:eastAsia="ja-JP"/>
        </w:rPr>
      </w:pPr>
      <w:r w:rsidRPr="00765ACC">
        <w:rPr>
          <w:rFonts w:asciiTheme="minorEastAsia" w:hAnsiTheme="minorEastAsia" w:hint="eastAsia"/>
          <w:sz w:val="21"/>
          <w:szCs w:val="21"/>
          <w:lang w:eastAsia="ja-JP"/>
        </w:rPr>
        <w:t>評価値の計算（加算方式）</w:t>
      </w:r>
    </w:p>
    <w:p w14:paraId="2C293085" w14:textId="77777777" w:rsidR="00BF07C8" w:rsidRPr="00765ACC" w:rsidRDefault="00BF07C8" w:rsidP="00D85C64">
      <w:pPr>
        <w:adjustRightInd w:val="0"/>
        <w:snapToGrid w:val="0"/>
        <w:spacing w:line="397" w:lineRule="exact"/>
        <w:ind w:leftChars="300" w:left="660"/>
        <w:rPr>
          <w:rFonts w:asciiTheme="majorEastAsia" w:eastAsiaTheme="majorEastAsia" w:hAnsiTheme="majorEastAsia"/>
          <w:sz w:val="21"/>
          <w:szCs w:val="21"/>
          <w:lang w:eastAsia="ja-JP"/>
        </w:rPr>
      </w:pPr>
      <w:r w:rsidRPr="00765ACC">
        <w:rPr>
          <w:rFonts w:asciiTheme="majorEastAsia" w:eastAsiaTheme="majorEastAsia" w:hAnsiTheme="majorEastAsia" w:hint="eastAsia"/>
          <w:sz w:val="21"/>
          <w:szCs w:val="21"/>
          <w:lang w:eastAsia="ja-JP"/>
        </w:rPr>
        <w:t>評価値＝価格点＋技術点＋品質等確実点</w:t>
      </w:r>
    </w:p>
    <w:p w14:paraId="433736F5" w14:textId="77777777" w:rsidR="00BF07C8" w:rsidRPr="00765ACC" w:rsidRDefault="00BF07C8" w:rsidP="00075A28">
      <w:pPr>
        <w:adjustRightInd w:val="0"/>
        <w:snapToGrid w:val="0"/>
        <w:spacing w:line="397" w:lineRule="exact"/>
        <w:ind w:firstLineChars="100" w:firstLine="210"/>
        <w:rPr>
          <w:rFonts w:asciiTheme="minorEastAsia" w:hAnsiTheme="minorEastAsia"/>
          <w:sz w:val="21"/>
          <w:szCs w:val="21"/>
          <w:lang w:eastAsia="ja-JP"/>
        </w:rPr>
      </w:pPr>
      <w:r w:rsidRPr="00765ACC">
        <w:rPr>
          <w:rFonts w:asciiTheme="minorEastAsia" w:hAnsiTheme="minorEastAsia" w:hint="eastAsia"/>
          <w:sz w:val="21"/>
          <w:szCs w:val="21"/>
          <w:lang w:eastAsia="ja-JP"/>
        </w:rPr>
        <w:t>(3) 価格点</w:t>
      </w:r>
    </w:p>
    <w:p w14:paraId="38442A46" w14:textId="77777777" w:rsidR="00BF07C8" w:rsidRPr="00765ACC" w:rsidRDefault="00BF07C8" w:rsidP="00D85C64">
      <w:pPr>
        <w:adjustRightInd w:val="0"/>
        <w:snapToGrid w:val="0"/>
        <w:spacing w:line="397" w:lineRule="exact"/>
        <w:ind w:leftChars="300" w:left="660"/>
        <w:rPr>
          <w:rFonts w:asciiTheme="minorEastAsia" w:hAnsiTheme="minorEastAsia"/>
          <w:sz w:val="21"/>
          <w:szCs w:val="21"/>
          <w:lang w:eastAsia="ja-JP"/>
        </w:rPr>
      </w:pPr>
      <w:r w:rsidRPr="00765ACC">
        <w:rPr>
          <w:rFonts w:asciiTheme="minorEastAsia" w:hAnsiTheme="minorEastAsia" w:hint="eastAsia"/>
          <w:sz w:val="21"/>
          <w:szCs w:val="21"/>
          <w:lang w:eastAsia="ja-JP"/>
        </w:rPr>
        <w:t>入札価格≧調査基準価格の場合</w:t>
      </w:r>
    </w:p>
    <w:p w14:paraId="2A168E08" w14:textId="77777777" w:rsidR="00BF07C8" w:rsidRPr="00765ACC" w:rsidRDefault="00BF07C8" w:rsidP="00D85C64">
      <w:pPr>
        <w:adjustRightInd w:val="0"/>
        <w:snapToGrid w:val="0"/>
        <w:spacing w:line="397" w:lineRule="exact"/>
        <w:ind w:leftChars="300" w:left="660" w:firstLineChars="100" w:firstLine="210"/>
        <w:rPr>
          <w:rFonts w:asciiTheme="minorEastAsia" w:hAnsiTheme="minorEastAsia"/>
          <w:sz w:val="21"/>
          <w:szCs w:val="21"/>
          <w:lang w:eastAsia="ja-JP"/>
        </w:rPr>
      </w:pPr>
      <w:r w:rsidRPr="00765ACC">
        <w:rPr>
          <w:rFonts w:asciiTheme="minorEastAsia" w:hAnsiTheme="minorEastAsia" w:hint="eastAsia"/>
          <w:sz w:val="21"/>
          <w:szCs w:val="21"/>
          <w:lang w:eastAsia="ja-JP"/>
        </w:rPr>
        <w:t>37.5＋12.5×{1－(入札価格－調査基準価格)／(予定価格－調査基準価格)}</w:t>
      </w:r>
    </w:p>
    <w:p w14:paraId="3E539123" w14:textId="77777777" w:rsidR="00BF07C8" w:rsidRPr="00765ACC" w:rsidRDefault="00BF07C8" w:rsidP="00D85C64">
      <w:pPr>
        <w:adjustRightInd w:val="0"/>
        <w:snapToGrid w:val="0"/>
        <w:spacing w:line="397" w:lineRule="exact"/>
        <w:ind w:leftChars="300" w:left="660"/>
        <w:rPr>
          <w:rFonts w:asciiTheme="minorEastAsia" w:hAnsiTheme="minorEastAsia"/>
          <w:sz w:val="21"/>
          <w:szCs w:val="21"/>
          <w:lang w:eastAsia="ja-JP"/>
        </w:rPr>
      </w:pPr>
      <w:r w:rsidRPr="00765ACC">
        <w:rPr>
          <w:rFonts w:asciiTheme="minorEastAsia" w:hAnsiTheme="minorEastAsia" w:hint="eastAsia"/>
          <w:sz w:val="21"/>
          <w:szCs w:val="21"/>
          <w:lang w:eastAsia="ja-JP"/>
        </w:rPr>
        <w:t>入札価格＜調査基準価格の場合</w:t>
      </w:r>
    </w:p>
    <w:p w14:paraId="26F3C974" w14:textId="77777777" w:rsidR="00BF07C8" w:rsidRPr="00765ACC" w:rsidRDefault="00BF07C8" w:rsidP="00D85C64">
      <w:pPr>
        <w:adjustRightInd w:val="0"/>
        <w:snapToGrid w:val="0"/>
        <w:spacing w:line="397" w:lineRule="exact"/>
        <w:ind w:leftChars="300" w:left="660" w:firstLineChars="100" w:firstLine="210"/>
        <w:rPr>
          <w:rFonts w:asciiTheme="minorEastAsia" w:hAnsiTheme="minorEastAsia"/>
          <w:sz w:val="21"/>
          <w:szCs w:val="21"/>
          <w:lang w:eastAsia="ja-JP"/>
        </w:rPr>
      </w:pPr>
      <w:r w:rsidRPr="00765ACC">
        <w:rPr>
          <w:rFonts w:asciiTheme="minorEastAsia" w:hAnsiTheme="minorEastAsia"/>
          <w:sz w:val="21"/>
          <w:szCs w:val="21"/>
          <w:lang w:eastAsia="ja-JP"/>
        </w:rPr>
        <w:t>37.5</w:t>
      </w:r>
    </w:p>
    <w:p w14:paraId="71842388" w14:textId="77777777" w:rsidR="00BF07C8" w:rsidRPr="00765ACC" w:rsidRDefault="00BF07C8" w:rsidP="00075A28">
      <w:pPr>
        <w:adjustRightInd w:val="0"/>
        <w:snapToGrid w:val="0"/>
        <w:spacing w:line="397" w:lineRule="exact"/>
        <w:ind w:firstLineChars="100" w:firstLine="210"/>
        <w:rPr>
          <w:rFonts w:asciiTheme="minorEastAsia" w:hAnsiTheme="minorEastAsia"/>
          <w:sz w:val="21"/>
          <w:szCs w:val="21"/>
          <w:lang w:eastAsia="ja-JP"/>
        </w:rPr>
      </w:pPr>
      <w:r w:rsidRPr="00765ACC">
        <w:rPr>
          <w:rFonts w:asciiTheme="minorEastAsia" w:hAnsiTheme="minorEastAsia" w:hint="eastAsia"/>
          <w:sz w:val="21"/>
          <w:szCs w:val="21"/>
          <w:lang w:eastAsia="ja-JP"/>
        </w:rPr>
        <w:t>(4) 技術点</w:t>
      </w:r>
    </w:p>
    <w:p w14:paraId="755401AD" w14:textId="77777777" w:rsidR="00686204" w:rsidRPr="00765ACC" w:rsidRDefault="00BF07C8" w:rsidP="00D85C64">
      <w:pPr>
        <w:adjustRightInd w:val="0"/>
        <w:snapToGrid w:val="0"/>
        <w:spacing w:line="397" w:lineRule="exact"/>
        <w:ind w:leftChars="300" w:left="660"/>
        <w:rPr>
          <w:rFonts w:asciiTheme="minorEastAsia" w:hAnsiTheme="minorEastAsia"/>
          <w:sz w:val="21"/>
          <w:szCs w:val="21"/>
          <w:lang w:eastAsia="ja-JP"/>
        </w:rPr>
      </w:pPr>
      <w:r w:rsidRPr="00765ACC">
        <w:rPr>
          <w:rFonts w:asciiTheme="minorEastAsia" w:hAnsiTheme="minorEastAsia" w:hint="eastAsia"/>
          <w:sz w:val="21"/>
          <w:szCs w:val="21"/>
          <w:lang w:eastAsia="ja-JP"/>
        </w:rPr>
        <w:t>提出された技術資料について、下記の評価項目及び評価基準に基づき加点する。</w:t>
      </w:r>
    </w:p>
    <w:p w14:paraId="32D151FE" w14:textId="77777777" w:rsidR="00EE4155" w:rsidRPr="00765ACC" w:rsidRDefault="00BF07C8" w:rsidP="00AA36D5">
      <w:pPr>
        <w:widowControl/>
        <w:spacing w:line="397" w:lineRule="exact"/>
        <w:ind w:firstLineChars="200" w:firstLine="420"/>
        <w:rPr>
          <w:rFonts w:asciiTheme="minorEastAsia" w:hAnsiTheme="minorEastAsia"/>
          <w:sz w:val="21"/>
          <w:szCs w:val="21"/>
          <w:lang w:eastAsia="ja-JP"/>
        </w:rPr>
      </w:pPr>
      <w:r w:rsidRPr="00765ACC">
        <w:rPr>
          <w:rFonts w:asciiTheme="minorEastAsia" w:hAnsiTheme="minorEastAsia" w:hint="eastAsia"/>
          <w:sz w:val="21"/>
          <w:szCs w:val="21"/>
          <w:lang w:eastAsia="ja-JP"/>
        </w:rPr>
        <w:t>イ</w:t>
      </w:r>
      <w:r w:rsidR="00075A28" w:rsidRPr="00765ACC">
        <w:rPr>
          <w:rFonts w:asciiTheme="minorEastAsia" w:hAnsiTheme="minorEastAsia" w:hint="eastAsia"/>
          <w:sz w:val="21"/>
          <w:szCs w:val="21"/>
          <w:lang w:eastAsia="ja-JP"/>
        </w:rPr>
        <w:t xml:space="preserve">　</w:t>
      </w:r>
      <w:r w:rsidR="001351A7" w:rsidRPr="00765ACC">
        <w:rPr>
          <w:rFonts w:asciiTheme="minorEastAsia" w:hAnsiTheme="minorEastAsia" w:hint="eastAsia"/>
          <w:sz w:val="21"/>
          <w:szCs w:val="21"/>
          <w:lang w:eastAsia="ja-JP"/>
        </w:rPr>
        <w:t>企業の能力について</w:t>
      </w:r>
    </w:p>
    <w:tbl>
      <w:tblPr>
        <w:tblW w:w="9224" w:type="dxa"/>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000" w:firstRow="0" w:lastRow="0" w:firstColumn="0" w:lastColumn="0" w:noHBand="0" w:noVBand="0"/>
      </w:tblPr>
      <w:tblGrid>
        <w:gridCol w:w="1477"/>
        <w:gridCol w:w="1477"/>
        <w:gridCol w:w="4950"/>
        <w:gridCol w:w="550"/>
        <w:gridCol w:w="770"/>
      </w:tblGrid>
      <w:tr w:rsidR="00765ACC" w:rsidRPr="00765ACC" w14:paraId="3E4D9A7E" w14:textId="77777777" w:rsidTr="00191FDE">
        <w:trPr>
          <w:cantSplit/>
          <w:trHeight w:val="340"/>
          <w:tblHeader/>
        </w:trPr>
        <w:tc>
          <w:tcPr>
            <w:tcW w:w="2954" w:type="dxa"/>
            <w:gridSpan w:val="2"/>
            <w:shd w:val="clear" w:color="auto" w:fill="auto"/>
            <w:vAlign w:val="center"/>
          </w:tcPr>
          <w:p w14:paraId="234358C3" w14:textId="77777777" w:rsidR="00191FDE" w:rsidRPr="00765ACC" w:rsidRDefault="00191FDE" w:rsidP="00191FDE">
            <w:pPr>
              <w:autoSpaceDE w:val="0"/>
              <w:snapToGrid w:val="0"/>
              <w:spacing w:line="312" w:lineRule="exact"/>
              <w:jc w:val="center"/>
              <w:rPr>
                <w:rFonts w:ascii="ＭＳ 明朝" w:eastAsia="ＭＳ 明朝" w:hAnsi="ＭＳ 明朝" w:cs="ＭＳ Ｐゴシック"/>
                <w:sz w:val="21"/>
                <w:szCs w:val="21"/>
              </w:rPr>
            </w:pPr>
            <w:proofErr w:type="spellStart"/>
            <w:r w:rsidRPr="00765ACC">
              <w:rPr>
                <w:rFonts w:ascii="ＭＳ 明朝" w:eastAsia="ＭＳ 明朝" w:hAnsi="ＭＳ 明朝" w:cs="ＭＳ Ｐゴシック"/>
                <w:sz w:val="21"/>
                <w:szCs w:val="21"/>
              </w:rPr>
              <w:t>評価項目</w:t>
            </w:r>
            <w:proofErr w:type="spellEnd"/>
          </w:p>
        </w:tc>
        <w:tc>
          <w:tcPr>
            <w:tcW w:w="4950" w:type="dxa"/>
            <w:shd w:val="clear" w:color="auto" w:fill="auto"/>
            <w:vAlign w:val="center"/>
          </w:tcPr>
          <w:p w14:paraId="69B1025C" w14:textId="77777777" w:rsidR="00191FDE" w:rsidRPr="00765ACC" w:rsidRDefault="00191FDE" w:rsidP="00191FDE">
            <w:pPr>
              <w:autoSpaceDE w:val="0"/>
              <w:snapToGrid w:val="0"/>
              <w:spacing w:line="312" w:lineRule="exact"/>
              <w:jc w:val="center"/>
              <w:rPr>
                <w:rFonts w:ascii="ＭＳ 明朝" w:eastAsia="ＭＳ 明朝" w:hAnsi="ＭＳ 明朝" w:cs="ＭＳ Ｐゴシック"/>
                <w:sz w:val="21"/>
                <w:szCs w:val="21"/>
              </w:rPr>
            </w:pPr>
            <w:proofErr w:type="spellStart"/>
            <w:r w:rsidRPr="00765ACC">
              <w:rPr>
                <w:rFonts w:ascii="ＭＳ 明朝" w:eastAsia="ＭＳ 明朝" w:hAnsi="ＭＳ 明朝" w:cs="ＭＳ Ｐゴシック"/>
                <w:sz w:val="21"/>
                <w:szCs w:val="21"/>
              </w:rPr>
              <w:t>評価基準</w:t>
            </w:r>
            <w:proofErr w:type="spellEnd"/>
          </w:p>
        </w:tc>
        <w:tc>
          <w:tcPr>
            <w:tcW w:w="550" w:type="dxa"/>
            <w:shd w:val="clear" w:color="auto" w:fill="auto"/>
            <w:vAlign w:val="center"/>
          </w:tcPr>
          <w:p w14:paraId="46B4753D" w14:textId="77777777" w:rsidR="00191FDE" w:rsidRPr="00765ACC" w:rsidRDefault="00191FDE" w:rsidP="00191FDE">
            <w:pPr>
              <w:autoSpaceDE w:val="0"/>
              <w:snapToGrid w:val="0"/>
              <w:spacing w:line="312" w:lineRule="exact"/>
              <w:jc w:val="center"/>
              <w:rPr>
                <w:rFonts w:ascii="ＭＳ 明朝" w:eastAsia="ＭＳ 明朝" w:hAnsi="ＭＳ 明朝" w:cs="ＭＳ Ｐゴシック"/>
                <w:sz w:val="21"/>
                <w:szCs w:val="21"/>
              </w:rPr>
            </w:pPr>
            <w:proofErr w:type="spellStart"/>
            <w:r w:rsidRPr="00765ACC">
              <w:rPr>
                <w:rFonts w:ascii="ＭＳ 明朝" w:eastAsia="ＭＳ 明朝" w:hAnsi="ＭＳ 明朝" w:cs="ＭＳ Ｐゴシック"/>
                <w:sz w:val="21"/>
                <w:szCs w:val="21"/>
              </w:rPr>
              <w:t>配点</w:t>
            </w:r>
            <w:proofErr w:type="spellEnd"/>
          </w:p>
        </w:tc>
        <w:tc>
          <w:tcPr>
            <w:tcW w:w="770" w:type="dxa"/>
            <w:shd w:val="clear" w:color="auto" w:fill="auto"/>
            <w:vAlign w:val="center"/>
          </w:tcPr>
          <w:p w14:paraId="14027BA1" w14:textId="77777777" w:rsidR="00191FDE" w:rsidRPr="00765ACC" w:rsidRDefault="00191FDE" w:rsidP="00191FDE">
            <w:pPr>
              <w:autoSpaceDE w:val="0"/>
              <w:snapToGrid w:val="0"/>
              <w:spacing w:line="312" w:lineRule="exact"/>
              <w:jc w:val="center"/>
              <w:rPr>
                <w:rFonts w:ascii="ＭＳ 明朝" w:eastAsia="ＭＳ 明朝" w:hAnsi="ＭＳ 明朝" w:cs="ＭＳ Ｐゴシック"/>
                <w:sz w:val="21"/>
                <w:szCs w:val="21"/>
              </w:rPr>
            </w:pPr>
            <w:proofErr w:type="spellStart"/>
            <w:r w:rsidRPr="00765ACC">
              <w:rPr>
                <w:rFonts w:ascii="ＭＳ 明朝" w:eastAsia="ＭＳ 明朝" w:hAnsi="ＭＳ 明朝" w:cs="ＭＳ Ｐゴシック"/>
                <w:sz w:val="21"/>
                <w:szCs w:val="21"/>
              </w:rPr>
              <w:t>評価点</w:t>
            </w:r>
            <w:proofErr w:type="spellEnd"/>
          </w:p>
        </w:tc>
      </w:tr>
      <w:tr w:rsidR="00765ACC" w:rsidRPr="00765ACC" w14:paraId="561E4627" w14:textId="77777777" w:rsidTr="00191FDE">
        <w:trPr>
          <w:cantSplit/>
          <w:trHeight w:val="287"/>
        </w:trPr>
        <w:tc>
          <w:tcPr>
            <w:tcW w:w="2954" w:type="dxa"/>
            <w:gridSpan w:val="2"/>
            <w:vMerge w:val="restart"/>
            <w:tcBorders>
              <w:bottom w:val="single" w:sz="4" w:space="0" w:color="000000"/>
            </w:tcBorders>
            <w:shd w:val="clear" w:color="auto" w:fill="auto"/>
          </w:tcPr>
          <w:p w14:paraId="422CA6CB" w14:textId="77777777" w:rsidR="00191FDE" w:rsidRPr="00765ACC" w:rsidRDefault="00191FDE" w:rsidP="00191FDE">
            <w:pPr>
              <w:autoSpaceDE w:val="0"/>
              <w:snapToGrid w:val="0"/>
              <w:spacing w:line="312" w:lineRule="exact"/>
              <w:jc w:val="both"/>
              <w:rPr>
                <w:rFonts w:ascii="ＭＳ 明朝" w:eastAsia="ＭＳ ゴシック" w:hAnsi="ＭＳ 明朝" w:cs="ＭＳ Ｐゴシック"/>
                <w:sz w:val="21"/>
                <w:szCs w:val="21"/>
                <w:lang w:eastAsia="ja-JP"/>
              </w:rPr>
            </w:pPr>
            <w:r w:rsidRPr="00765ACC">
              <w:rPr>
                <w:rFonts w:ascii="ＭＳ 明朝" w:eastAsia="ＭＳ ゴシック" w:hAnsi="ＭＳ 明朝" w:cs="ＭＳ Ｐゴシック" w:hint="eastAsia"/>
                <w:sz w:val="21"/>
                <w:szCs w:val="21"/>
                <w:lang w:eastAsia="ja-JP"/>
              </w:rPr>
              <w:t>企業の</w:t>
            </w:r>
            <w:r w:rsidRPr="00765ACC">
              <w:rPr>
                <w:rFonts w:ascii="ＭＳ 明朝" w:eastAsia="ＭＳ ゴシック" w:hAnsi="ＭＳ 明朝" w:cs="ＭＳ Ｐゴシック"/>
                <w:sz w:val="21"/>
                <w:szCs w:val="21"/>
                <w:lang w:eastAsia="ja-JP"/>
              </w:rPr>
              <w:t>技術力</w:t>
            </w:r>
          </w:p>
          <w:p w14:paraId="46079D7A" w14:textId="77777777" w:rsidR="00191FDE" w:rsidRPr="00765ACC" w:rsidRDefault="00191FDE" w:rsidP="00191FDE">
            <w:pPr>
              <w:autoSpaceDE w:val="0"/>
              <w:snapToGrid w:val="0"/>
              <w:spacing w:line="312" w:lineRule="exact"/>
              <w:ind w:firstLineChars="100" w:firstLine="210"/>
              <w:jc w:val="both"/>
              <w:rPr>
                <w:rFonts w:ascii="ＭＳ 明朝" w:eastAsia="ＭＳ ゴシック" w:hAnsi="ＭＳ 明朝" w:cs="ＭＳ Ｐゴシック"/>
                <w:sz w:val="21"/>
                <w:szCs w:val="21"/>
                <w:lang w:eastAsia="ja-JP"/>
              </w:rPr>
            </w:pPr>
            <w:r w:rsidRPr="00765ACC">
              <w:rPr>
                <w:rFonts w:ascii="ＭＳ 明朝" w:eastAsia="ＭＳ 明朝" w:hAnsi="ＭＳ 明朝" w:cs="ＭＳ Ｐゴシック" w:hint="eastAsia"/>
                <w:sz w:val="21"/>
                <w:szCs w:val="21"/>
                <w:lang w:eastAsia="ja-JP"/>
              </w:rPr>
              <w:t>企業の業務実績</w:t>
            </w:r>
          </w:p>
          <w:p w14:paraId="2D312218" w14:textId="77777777" w:rsidR="00191FDE" w:rsidRPr="00765ACC" w:rsidRDefault="00191FDE" w:rsidP="00191FDE">
            <w:pPr>
              <w:suppressLineNumbers/>
              <w:autoSpaceDE w:val="0"/>
              <w:snapToGrid w:val="0"/>
              <w:spacing w:line="312" w:lineRule="exact"/>
              <w:ind w:left="227" w:firstLineChars="100" w:firstLine="210"/>
              <w:jc w:val="both"/>
              <w:rPr>
                <w:rFonts w:ascii="ＭＳ 明朝" w:eastAsia="ＭＳ 明朝" w:hAnsi="ＭＳ 明朝" w:cs="ＭＳ Ｐゴシック"/>
                <w:sz w:val="21"/>
                <w:szCs w:val="21"/>
                <w:lang w:eastAsia="ja-JP"/>
              </w:rPr>
            </w:pPr>
            <w:r w:rsidRPr="00765ACC">
              <w:rPr>
                <w:rFonts w:ascii="ＭＳ 明朝" w:eastAsia="ＭＳ 明朝" w:hAnsi="ＭＳ 明朝" w:cs="ＭＳ Ｐゴシック"/>
                <w:sz w:val="21"/>
                <w:szCs w:val="21"/>
                <w:lang w:eastAsia="ja-JP"/>
              </w:rPr>
              <w:t>過去10年間の</w:t>
            </w:r>
          </w:p>
          <w:p w14:paraId="50F5C537" w14:textId="77777777" w:rsidR="00191FDE" w:rsidRPr="00765ACC" w:rsidRDefault="00191FDE" w:rsidP="00191FDE">
            <w:pPr>
              <w:suppressLineNumbers/>
              <w:autoSpaceDE w:val="0"/>
              <w:snapToGrid w:val="0"/>
              <w:spacing w:line="312" w:lineRule="exact"/>
              <w:ind w:left="227" w:firstLineChars="100" w:firstLine="210"/>
              <w:jc w:val="both"/>
              <w:rPr>
                <w:rFonts w:ascii="ＭＳ 明朝" w:eastAsia="ＭＳ 明朝" w:hAnsi="ＭＳ 明朝"/>
                <w:dstrike/>
                <w:sz w:val="21"/>
                <w:szCs w:val="21"/>
                <w:lang w:eastAsia="ja-JP"/>
              </w:rPr>
            </w:pPr>
            <w:r w:rsidRPr="00765ACC">
              <w:rPr>
                <w:rFonts w:ascii="ＭＳ 明朝" w:eastAsia="ＭＳ 明朝" w:hAnsi="ＭＳ 明朝" w:cs="ＭＳ Ｐゴシック"/>
                <w:sz w:val="21"/>
                <w:szCs w:val="21"/>
                <w:lang w:eastAsia="ja-JP"/>
              </w:rPr>
              <w:t>同種・類似業務の実績</w:t>
            </w:r>
          </w:p>
        </w:tc>
        <w:tc>
          <w:tcPr>
            <w:tcW w:w="4950" w:type="dxa"/>
            <w:tcBorders>
              <w:bottom w:val="single" w:sz="4" w:space="0" w:color="000000"/>
            </w:tcBorders>
            <w:shd w:val="clear" w:color="auto" w:fill="auto"/>
            <w:vAlign w:val="center"/>
          </w:tcPr>
          <w:p w14:paraId="7F9BA84B" w14:textId="77777777" w:rsidR="00191FDE" w:rsidRPr="00765ACC" w:rsidRDefault="00191FDE" w:rsidP="00191FDE">
            <w:pPr>
              <w:suppressLineNumbers/>
              <w:spacing w:line="312" w:lineRule="exact"/>
              <w:ind w:right="57"/>
              <w:jc w:val="both"/>
              <w:rPr>
                <w:rFonts w:ascii="ＭＳ 明朝" w:eastAsia="ＭＳ 明朝" w:hAnsi="ＭＳ 明朝"/>
                <w:dstrike/>
                <w:sz w:val="21"/>
                <w:szCs w:val="21"/>
              </w:rPr>
            </w:pPr>
            <w:proofErr w:type="spellStart"/>
            <w:r w:rsidRPr="00765ACC">
              <w:rPr>
                <w:rFonts w:ascii="ＭＳ 明朝" w:eastAsia="ＭＳ 明朝" w:hAnsi="ＭＳ 明朝"/>
                <w:sz w:val="21"/>
                <w:szCs w:val="21"/>
              </w:rPr>
              <w:t>同種業務の実績あり</w:t>
            </w:r>
            <w:proofErr w:type="spellEnd"/>
          </w:p>
        </w:tc>
        <w:tc>
          <w:tcPr>
            <w:tcW w:w="550" w:type="dxa"/>
            <w:vMerge w:val="restart"/>
            <w:tcBorders>
              <w:bottom w:val="single" w:sz="4" w:space="0" w:color="000000"/>
            </w:tcBorders>
            <w:shd w:val="clear" w:color="auto" w:fill="auto"/>
            <w:vAlign w:val="center"/>
          </w:tcPr>
          <w:p w14:paraId="119432DF" w14:textId="77777777" w:rsidR="00191FDE" w:rsidRPr="00765ACC" w:rsidRDefault="00191FDE" w:rsidP="00191FDE">
            <w:pPr>
              <w:suppressLineNumbers/>
              <w:spacing w:line="312" w:lineRule="exact"/>
              <w:jc w:val="center"/>
              <w:rPr>
                <w:rFonts w:ascii="ＭＳ 明朝" w:eastAsia="ＭＳ 明朝" w:hAnsi="ＭＳ 明朝" w:cs="ＭＳ Ｐゴシック"/>
                <w:dstrike/>
                <w:sz w:val="21"/>
                <w:szCs w:val="21"/>
              </w:rPr>
            </w:pPr>
            <w:r w:rsidRPr="00765ACC">
              <w:rPr>
                <w:rFonts w:ascii="ＭＳ 明朝" w:eastAsia="ＭＳ 明朝" w:hAnsi="ＭＳ 明朝"/>
                <w:sz w:val="21"/>
                <w:szCs w:val="21"/>
              </w:rPr>
              <w:t>４</w:t>
            </w:r>
          </w:p>
        </w:tc>
        <w:tc>
          <w:tcPr>
            <w:tcW w:w="770" w:type="dxa"/>
            <w:tcBorders>
              <w:bottom w:val="single" w:sz="4" w:space="0" w:color="000000"/>
            </w:tcBorders>
            <w:shd w:val="clear" w:color="auto" w:fill="auto"/>
            <w:vAlign w:val="center"/>
          </w:tcPr>
          <w:p w14:paraId="7D703E98" w14:textId="77777777" w:rsidR="00191FDE" w:rsidRPr="00765ACC" w:rsidRDefault="00191FDE" w:rsidP="00191FDE">
            <w:pPr>
              <w:suppressLineNumbers/>
              <w:spacing w:line="312" w:lineRule="exact"/>
              <w:jc w:val="center"/>
              <w:rPr>
                <w:rFonts w:ascii="ＭＳ 明朝" w:eastAsia="ＭＳ 明朝" w:hAnsi="ＭＳ 明朝" w:cs="ＭＳ Ｐゴシック"/>
                <w:dstrike/>
                <w:sz w:val="21"/>
                <w:szCs w:val="21"/>
              </w:rPr>
            </w:pPr>
            <w:r w:rsidRPr="00765ACC">
              <w:rPr>
                <w:rFonts w:ascii="ＭＳ 明朝" w:eastAsia="ＭＳ 明朝" w:hAnsi="ＭＳ 明朝"/>
                <w:sz w:val="21"/>
                <w:szCs w:val="21"/>
              </w:rPr>
              <w:t>４</w:t>
            </w:r>
          </w:p>
        </w:tc>
      </w:tr>
      <w:tr w:rsidR="00765ACC" w:rsidRPr="00765ACC" w14:paraId="022F46CE" w14:textId="77777777" w:rsidTr="00191FDE">
        <w:trPr>
          <w:cantSplit/>
          <w:trHeight w:val="113"/>
        </w:trPr>
        <w:tc>
          <w:tcPr>
            <w:tcW w:w="2954" w:type="dxa"/>
            <w:gridSpan w:val="2"/>
            <w:vMerge/>
            <w:shd w:val="clear" w:color="auto" w:fill="auto"/>
          </w:tcPr>
          <w:p w14:paraId="62762699" w14:textId="77777777" w:rsidR="00191FDE" w:rsidRPr="00765ACC" w:rsidRDefault="00191FDE" w:rsidP="00191FDE">
            <w:pPr>
              <w:rPr>
                <w:rFonts w:ascii="Calibri" w:eastAsia="ＭＳ 明朝" w:hAnsi="Calibri"/>
              </w:rPr>
            </w:pPr>
          </w:p>
        </w:tc>
        <w:tc>
          <w:tcPr>
            <w:tcW w:w="4950" w:type="dxa"/>
            <w:shd w:val="clear" w:color="auto" w:fill="auto"/>
            <w:vAlign w:val="center"/>
          </w:tcPr>
          <w:p w14:paraId="69B3B304" w14:textId="77777777" w:rsidR="00191FDE" w:rsidRPr="00765ACC" w:rsidRDefault="00191FDE" w:rsidP="00191FDE">
            <w:pPr>
              <w:suppressLineNumbers/>
              <w:spacing w:line="312" w:lineRule="exact"/>
              <w:ind w:right="57"/>
              <w:jc w:val="both"/>
              <w:rPr>
                <w:rFonts w:ascii="ＭＳ 明朝" w:eastAsia="ＭＳ 明朝" w:hAnsi="ＭＳ 明朝"/>
                <w:sz w:val="21"/>
                <w:szCs w:val="21"/>
              </w:rPr>
            </w:pPr>
            <w:proofErr w:type="spellStart"/>
            <w:r w:rsidRPr="00765ACC">
              <w:rPr>
                <w:rFonts w:ascii="ＭＳ 明朝" w:eastAsia="ＭＳ 明朝" w:hAnsi="ＭＳ 明朝"/>
                <w:sz w:val="21"/>
                <w:szCs w:val="21"/>
              </w:rPr>
              <w:t>類似業務の実績あり</w:t>
            </w:r>
            <w:proofErr w:type="spellEnd"/>
          </w:p>
        </w:tc>
        <w:tc>
          <w:tcPr>
            <w:tcW w:w="550" w:type="dxa"/>
            <w:vMerge/>
            <w:shd w:val="clear" w:color="auto" w:fill="auto"/>
            <w:vAlign w:val="center"/>
          </w:tcPr>
          <w:p w14:paraId="2DE78ED3" w14:textId="77777777" w:rsidR="00191FDE" w:rsidRPr="00765ACC" w:rsidRDefault="00191FDE" w:rsidP="00191FDE">
            <w:pPr>
              <w:rPr>
                <w:rFonts w:ascii="Calibri" w:eastAsia="ＭＳ 明朝" w:hAnsi="Calibri"/>
              </w:rPr>
            </w:pPr>
          </w:p>
        </w:tc>
        <w:tc>
          <w:tcPr>
            <w:tcW w:w="770" w:type="dxa"/>
            <w:shd w:val="clear" w:color="auto" w:fill="auto"/>
            <w:vAlign w:val="center"/>
          </w:tcPr>
          <w:p w14:paraId="275EFD7C" w14:textId="77777777" w:rsidR="00191FDE" w:rsidRPr="00765ACC" w:rsidRDefault="00191FDE" w:rsidP="00191FDE">
            <w:pPr>
              <w:suppressLineNumbers/>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２</w:t>
            </w:r>
          </w:p>
        </w:tc>
      </w:tr>
      <w:tr w:rsidR="00765ACC" w:rsidRPr="00765ACC" w14:paraId="4A626BED" w14:textId="77777777" w:rsidTr="00191FDE">
        <w:trPr>
          <w:cantSplit/>
          <w:trHeight w:val="113"/>
        </w:trPr>
        <w:tc>
          <w:tcPr>
            <w:tcW w:w="2954" w:type="dxa"/>
            <w:gridSpan w:val="2"/>
            <w:vMerge/>
            <w:shd w:val="clear" w:color="auto" w:fill="auto"/>
          </w:tcPr>
          <w:p w14:paraId="6ABC0E9F" w14:textId="77777777" w:rsidR="00191FDE" w:rsidRPr="00765ACC" w:rsidRDefault="00191FDE" w:rsidP="00191FDE">
            <w:pPr>
              <w:rPr>
                <w:rFonts w:ascii="Calibri" w:eastAsia="ＭＳ 明朝" w:hAnsi="Calibri"/>
              </w:rPr>
            </w:pPr>
          </w:p>
        </w:tc>
        <w:tc>
          <w:tcPr>
            <w:tcW w:w="4950" w:type="dxa"/>
            <w:shd w:val="clear" w:color="auto" w:fill="auto"/>
            <w:vAlign w:val="center"/>
          </w:tcPr>
          <w:p w14:paraId="4B89D609" w14:textId="77777777" w:rsidR="00191FDE" w:rsidRPr="00765ACC" w:rsidRDefault="00191FDE" w:rsidP="00191FDE">
            <w:pPr>
              <w:suppressLineNumbers/>
              <w:spacing w:line="312" w:lineRule="exact"/>
              <w:ind w:right="57"/>
              <w:jc w:val="both"/>
              <w:rPr>
                <w:rFonts w:ascii="ＭＳ 明朝" w:eastAsia="ＭＳ 明朝" w:hAnsi="ＭＳ 明朝"/>
                <w:sz w:val="21"/>
                <w:szCs w:val="21"/>
              </w:rPr>
            </w:pPr>
            <w:proofErr w:type="spellStart"/>
            <w:r w:rsidRPr="00765ACC">
              <w:rPr>
                <w:rFonts w:ascii="ＭＳ 明朝" w:eastAsia="ＭＳ 明朝" w:hAnsi="ＭＳ 明朝"/>
                <w:sz w:val="21"/>
                <w:szCs w:val="21"/>
              </w:rPr>
              <w:t>実績なし</w:t>
            </w:r>
            <w:proofErr w:type="spellEnd"/>
          </w:p>
        </w:tc>
        <w:tc>
          <w:tcPr>
            <w:tcW w:w="550" w:type="dxa"/>
            <w:vMerge/>
            <w:shd w:val="clear" w:color="auto" w:fill="auto"/>
            <w:vAlign w:val="center"/>
          </w:tcPr>
          <w:p w14:paraId="01E4F3CF" w14:textId="77777777" w:rsidR="00191FDE" w:rsidRPr="00765ACC" w:rsidRDefault="00191FDE" w:rsidP="00191FDE">
            <w:pPr>
              <w:rPr>
                <w:rFonts w:ascii="Calibri" w:eastAsia="ＭＳ 明朝" w:hAnsi="Calibri"/>
              </w:rPr>
            </w:pPr>
          </w:p>
        </w:tc>
        <w:tc>
          <w:tcPr>
            <w:tcW w:w="770" w:type="dxa"/>
            <w:shd w:val="clear" w:color="auto" w:fill="auto"/>
            <w:vAlign w:val="center"/>
          </w:tcPr>
          <w:p w14:paraId="476A0C30" w14:textId="77777777" w:rsidR="00191FDE" w:rsidRPr="00765ACC" w:rsidRDefault="00191FDE" w:rsidP="00191FDE">
            <w:pPr>
              <w:suppressLineNumbers/>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０</w:t>
            </w:r>
          </w:p>
        </w:tc>
      </w:tr>
      <w:tr w:rsidR="00765ACC" w:rsidRPr="00765ACC" w14:paraId="086D03C2" w14:textId="77777777" w:rsidTr="00191FDE">
        <w:trPr>
          <w:cantSplit/>
          <w:trHeight w:val="113"/>
        </w:trPr>
        <w:tc>
          <w:tcPr>
            <w:tcW w:w="2954" w:type="dxa"/>
            <w:gridSpan w:val="2"/>
            <w:vMerge w:val="restart"/>
            <w:shd w:val="clear" w:color="auto" w:fill="auto"/>
          </w:tcPr>
          <w:p w14:paraId="3CD32F73" w14:textId="77777777" w:rsidR="00191FDE" w:rsidRPr="00765ACC" w:rsidRDefault="00191FDE" w:rsidP="00191FDE">
            <w:pPr>
              <w:autoSpaceDE w:val="0"/>
              <w:snapToGrid w:val="0"/>
              <w:spacing w:line="312" w:lineRule="exact"/>
              <w:jc w:val="both"/>
              <w:rPr>
                <w:rFonts w:ascii="ＭＳ 明朝" w:eastAsia="ＭＳ ゴシック" w:hAnsi="ＭＳ 明朝" w:cs="ＭＳ Ｐゴシック"/>
                <w:sz w:val="21"/>
                <w:szCs w:val="21"/>
                <w:lang w:eastAsia="ja-JP"/>
              </w:rPr>
            </w:pPr>
            <w:r w:rsidRPr="00765ACC">
              <w:rPr>
                <w:rFonts w:ascii="ＭＳ 明朝" w:eastAsia="ＭＳ ゴシック" w:hAnsi="ＭＳ 明朝" w:cs="ＭＳ Ｐゴシック" w:hint="eastAsia"/>
                <w:sz w:val="21"/>
                <w:szCs w:val="21"/>
                <w:lang w:eastAsia="ja-JP"/>
              </w:rPr>
              <w:t>企業の</w:t>
            </w:r>
            <w:r w:rsidRPr="00765ACC">
              <w:rPr>
                <w:rFonts w:ascii="ＭＳ 明朝" w:eastAsia="ＭＳ ゴシック" w:hAnsi="ＭＳ 明朝" w:cs="ＭＳ Ｐゴシック"/>
                <w:sz w:val="21"/>
                <w:szCs w:val="21"/>
                <w:lang w:eastAsia="ja-JP"/>
              </w:rPr>
              <w:t>技術力</w:t>
            </w:r>
          </w:p>
          <w:p w14:paraId="0CD02C24" w14:textId="77777777" w:rsidR="00191FDE" w:rsidRPr="00765ACC" w:rsidRDefault="00191FDE" w:rsidP="00191FDE">
            <w:pPr>
              <w:autoSpaceDE w:val="0"/>
              <w:snapToGrid w:val="0"/>
              <w:spacing w:line="312" w:lineRule="exact"/>
              <w:ind w:firstLineChars="100" w:firstLine="210"/>
              <w:jc w:val="both"/>
              <w:rPr>
                <w:rFonts w:ascii="ＭＳ 明朝" w:eastAsia="ＭＳ 明朝" w:hAnsi="ＭＳ 明朝" w:cs="ＭＳ Ｐゴシック"/>
                <w:sz w:val="21"/>
                <w:szCs w:val="21"/>
                <w:lang w:eastAsia="ja-JP"/>
              </w:rPr>
            </w:pPr>
            <w:r w:rsidRPr="00765ACC">
              <w:rPr>
                <w:rFonts w:ascii="ＭＳ 明朝" w:eastAsia="ＭＳ 明朝" w:hAnsi="ＭＳ 明朝" w:cs="ＭＳ Ｐゴシック" w:hint="eastAsia"/>
                <w:sz w:val="21"/>
                <w:szCs w:val="21"/>
                <w:lang w:eastAsia="ja-JP"/>
              </w:rPr>
              <w:t>企業の業務成績</w:t>
            </w:r>
          </w:p>
          <w:p w14:paraId="293A20FE" w14:textId="77777777" w:rsidR="00191FDE" w:rsidRPr="00765ACC" w:rsidRDefault="00191FDE" w:rsidP="00191FDE">
            <w:pPr>
              <w:suppressLineNumbers/>
              <w:autoSpaceDE w:val="0"/>
              <w:snapToGrid w:val="0"/>
              <w:spacing w:line="312" w:lineRule="exact"/>
              <w:ind w:left="227" w:firstLineChars="100" w:firstLine="210"/>
              <w:jc w:val="both"/>
              <w:rPr>
                <w:rFonts w:ascii="ＭＳ 明朝" w:eastAsia="ＭＳ 明朝" w:hAnsi="ＭＳ 明朝" w:cs="ＭＳ Ｐゴシック"/>
                <w:sz w:val="21"/>
                <w:szCs w:val="21"/>
                <w:lang w:eastAsia="ja-JP"/>
              </w:rPr>
            </w:pPr>
            <w:r w:rsidRPr="00765ACC">
              <w:rPr>
                <w:rFonts w:ascii="ＭＳ 明朝" w:eastAsia="ＭＳ 明朝" w:hAnsi="ＭＳ 明朝" w:cs="ＭＳ Ｐゴシック"/>
                <w:sz w:val="21"/>
                <w:szCs w:val="21"/>
                <w:lang w:eastAsia="ja-JP"/>
              </w:rPr>
              <w:t>過去</w:t>
            </w:r>
            <w:r w:rsidR="00B451BB" w:rsidRPr="00765ACC">
              <w:rPr>
                <w:rFonts w:ascii="ＭＳ 明朝" w:eastAsia="ＭＳ 明朝" w:hAnsi="ＭＳ 明朝" w:cs="ＭＳ Ｐゴシック" w:hint="eastAsia"/>
                <w:sz w:val="21"/>
                <w:szCs w:val="21"/>
                <w:lang w:eastAsia="ja-JP"/>
              </w:rPr>
              <w:t>５</w:t>
            </w:r>
            <w:r w:rsidRPr="00765ACC">
              <w:rPr>
                <w:rFonts w:ascii="ＭＳ 明朝" w:eastAsia="ＭＳ 明朝" w:hAnsi="ＭＳ 明朝" w:cs="ＭＳ Ｐゴシック"/>
                <w:sz w:val="21"/>
                <w:szCs w:val="21"/>
                <w:lang w:eastAsia="ja-JP"/>
              </w:rPr>
              <w:t>年度における</w:t>
            </w:r>
          </w:p>
          <w:p w14:paraId="361087CA" w14:textId="77777777" w:rsidR="00191FDE" w:rsidRPr="00765ACC" w:rsidRDefault="00191FDE" w:rsidP="00191FDE">
            <w:pPr>
              <w:suppressLineNumbers/>
              <w:autoSpaceDE w:val="0"/>
              <w:snapToGrid w:val="0"/>
              <w:spacing w:line="312" w:lineRule="exact"/>
              <w:ind w:left="227" w:firstLineChars="100" w:firstLine="210"/>
              <w:jc w:val="both"/>
              <w:rPr>
                <w:rFonts w:ascii="ＭＳ 明朝" w:eastAsia="ＭＳ 明朝" w:hAnsi="ＭＳ 明朝" w:cs="ＭＳ Ｐゴシック"/>
                <w:sz w:val="21"/>
                <w:szCs w:val="21"/>
                <w:lang w:eastAsia="ja-JP"/>
              </w:rPr>
            </w:pPr>
            <w:r w:rsidRPr="00765ACC">
              <w:rPr>
                <w:rFonts w:ascii="ＭＳ 明朝" w:eastAsia="ＭＳ 明朝" w:hAnsi="ＭＳ 明朝" w:cs="ＭＳ Ｐゴシック"/>
                <w:sz w:val="21"/>
                <w:szCs w:val="21"/>
                <w:lang w:eastAsia="ja-JP"/>
              </w:rPr>
              <w:t>業務成績評定の平均点</w:t>
            </w:r>
          </w:p>
          <w:p w14:paraId="33363038" w14:textId="77777777" w:rsidR="00191FDE" w:rsidRPr="00765ACC" w:rsidRDefault="00191FDE" w:rsidP="00191FDE">
            <w:pPr>
              <w:suppressLineNumbers/>
              <w:autoSpaceDE w:val="0"/>
              <w:snapToGrid w:val="0"/>
              <w:spacing w:line="312" w:lineRule="exact"/>
              <w:ind w:left="227"/>
              <w:jc w:val="both"/>
              <w:rPr>
                <w:rFonts w:ascii="ＭＳ 明朝" w:eastAsia="ＭＳ 明朝" w:hAnsi="ＭＳ 明朝" w:cs="ＭＳ Ｐゴシック"/>
                <w:sz w:val="21"/>
                <w:szCs w:val="21"/>
                <w:lang w:eastAsia="ja-JP"/>
              </w:rPr>
            </w:pPr>
            <w:r w:rsidRPr="00765ACC">
              <w:rPr>
                <w:rFonts w:eastAsia="ＭＳ 明朝"/>
                <w:noProof/>
                <w:kern w:val="21"/>
                <w:sz w:val="21"/>
                <w:szCs w:val="21"/>
                <w:lang w:eastAsia="ja-JP"/>
              </w:rPr>
              <mc:AlternateContent>
                <mc:Choice Requires="wps">
                  <w:drawing>
                    <wp:anchor distT="0" distB="0" distL="114300" distR="114300" simplePos="0" relativeHeight="251693056" behindDoc="0" locked="0" layoutInCell="1" allowOverlap="1" wp14:anchorId="53D7E5DF" wp14:editId="1C9A6D89">
                      <wp:simplePos x="0" y="0"/>
                      <wp:positionH relativeFrom="column">
                        <wp:posOffset>57785</wp:posOffset>
                      </wp:positionH>
                      <wp:positionV relativeFrom="paragraph">
                        <wp:posOffset>40640</wp:posOffset>
                      </wp:positionV>
                      <wp:extent cx="1739265" cy="571500"/>
                      <wp:effectExtent l="0" t="0" r="13335" b="23495"/>
                      <wp:wrapNone/>
                      <wp:docPr id="458"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571500"/>
                              </a:xfrm>
                              <a:prstGeom prst="rect">
                                <a:avLst/>
                              </a:prstGeom>
                              <a:solidFill>
                                <a:srgbClr val="FFFFFF"/>
                              </a:solidFill>
                              <a:ln w="6350">
                                <a:solidFill>
                                  <a:sysClr val="windowText" lastClr="000000">
                                    <a:lumMod val="100000"/>
                                    <a:lumOff val="0"/>
                                  </a:sysClr>
                                </a:solidFill>
                                <a:miter lim="800000"/>
                                <a:headEnd/>
                                <a:tailEnd/>
                              </a:ln>
                            </wps:spPr>
                            <wps:txbx>
                              <w:txbxContent>
                                <w:p w14:paraId="2BF0C986" w14:textId="77777777" w:rsidR="00191FDE" w:rsidRPr="00D17C99" w:rsidRDefault="00191FDE" w:rsidP="00191FDE">
                                  <w:pPr>
                                    <w:autoSpaceDE w:val="0"/>
                                    <w:snapToGrid w:val="0"/>
                                    <w:spacing w:line="0" w:lineRule="atLeast"/>
                                    <w:jc w:val="both"/>
                                    <w:rPr>
                                      <w:rFonts w:ascii="ＭＳ ゴシック" w:eastAsia="ＭＳ ゴシック" w:hAnsi="ＭＳ ゴシック" w:cs="ＭＳ Ｐゴシック"/>
                                      <w:sz w:val="20"/>
                                      <w:szCs w:val="20"/>
                                    </w:rPr>
                                  </w:pPr>
                                  <w:r w:rsidRPr="00D17C99">
                                    <w:rPr>
                                      <w:rFonts w:ascii="ＭＳ ゴシック" w:eastAsia="ＭＳ ゴシック" w:hAnsi="ＭＳ ゴシック" w:cs="ＭＳ Ｐゴシック" w:hint="eastAsia"/>
                                      <w:sz w:val="20"/>
                                      <w:szCs w:val="20"/>
                                    </w:rPr>
                                    <w:t xml:space="preserve">(注) </w:t>
                                  </w:r>
                                  <w:proofErr w:type="spellStart"/>
                                  <w:r w:rsidRPr="00D17C99">
                                    <w:rPr>
                                      <w:rFonts w:ascii="ＭＳ ゴシック" w:eastAsia="ＭＳ ゴシック" w:hAnsi="ＭＳ ゴシック" w:cs="ＭＳ Ｐゴシック" w:hint="eastAsia"/>
                                      <w:sz w:val="20"/>
                                      <w:szCs w:val="20"/>
                                    </w:rPr>
                                    <w:t>設計業務の場合</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1D34129" id="_x0000_t202" coordsize="21600,21600" o:spt="202" path="m,l,21600r21600,l21600,xe">
                      <v:stroke joinstyle="miter"/>
                      <v:path gradientshapeok="t" o:connecttype="rect"/>
                    </v:shapetype>
                    <v:shape id="Text Box 322" o:spid="_x0000_s1026" type="#_x0000_t202" style="position:absolute;left:0;text-align:left;margin-left:4.55pt;margin-top:3.2pt;width:136.95pt;height: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" strokeweight=".5pt">
                      <v:textbox style="mso-fit-shape-to-text:t">
                        <w:txbxContent>
                          <w:p w:rsidR="00191FDE" w:rsidRPr="00D17C99" w:rsidRDefault="00191FDE" w:rsidP="00191FDE">
                            <w:pPr>
                              <w:autoSpaceDE w:val="0"/>
                              <w:snapToGrid w:val="0"/>
                              <w:spacing w:line="0" w:lineRule="atLeast"/>
                              <w:jc w:val="both"/>
                              <w:rPr>
                                <w:rFonts w:ascii="ＭＳ ゴシック" w:eastAsia="ＭＳ ゴシック" w:hAnsi="ＭＳ ゴシック" w:cs="ＭＳ Ｐゴシック"/>
                                <w:sz w:val="20"/>
                                <w:szCs w:val="20"/>
                              </w:rPr>
                            </w:pPr>
                            <w:r w:rsidRPr="00D17C99">
                              <w:rPr>
                                <w:rFonts w:ascii="ＭＳ ゴシック" w:eastAsia="ＭＳ ゴシック" w:hAnsi="ＭＳ ゴシック" w:cs="ＭＳ Ｐゴシック" w:hint="eastAsia"/>
                                <w:sz w:val="20"/>
                                <w:szCs w:val="20"/>
                              </w:rPr>
                              <w:t xml:space="preserve">(注) </w:t>
                            </w:r>
                            <w:proofErr w:type="spellStart"/>
                            <w:r w:rsidRPr="00D17C99">
                              <w:rPr>
                                <w:rFonts w:ascii="ＭＳ ゴシック" w:eastAsia="ＭＳ ゴシック" w:hAnsi="ＭＳ ゴシック" w:cs="ＭＳ Ｐゴシック" w:hint="eastAsia"/>
                                <w:sz w:val="20"/>
                                <w:szCs w:val="20"/>
                              </w:rPr>
                              <w:t>設計業務の場合</w:t>
                            </w:r>
                            <w:proofErr w:type="spellEnd"/>
                          </w:p>
                        </w:txbxContent>
                      </v:textbox>
                    </v:shape>
                  </w:pict>
                </mc:Fallback>
              </mc:AlternateContent>
            </w:r>
          </w:p>
        </w:tc>
        <w:tc>
          <w:tcPr>
            <w:tcW w:w="4950" w:type="dxa"/>
            <w:shd w:val="clear" w:color="auto" w:fill="auto"/>
            <w:vAlign w:val="center"/>
          </w:tcPr>
          <w:p w14:paraId="40E49408" w14:textId="77777777" w:rsidR="00191FDE" w:rsidRPr="00765ACC" w:rsidRDefault="00191FDE" w:rsidP="00191FDE">
            <w:pPr>
              <w:suppressLineNumbers/>
              <w:spacing w:line="312" w:lineRule="exact"/>
              <w:ind w:right="57"/>
              <w:jc w:val="both"/>
              <w:rPr>
                <w:rFonts w:ascii="ＭＳ 明朝" w:eastAsia="ＭＳ 明朝" w:hAnsi="ＭＳ 明朝"/>
                <w:sz w:val="21"/>
                <w:szCs w:val="21"/>
              </w:rPr>
            </w:pPr>
            <w:r w:rsidRPr="00765ACC">
              <w:rPr>
                <w:rFonts w:ascii="ＭＳ 明朝" w:eastAsia="ＭＳ 明朝" w:hAnsi="ＭＳ 明朝"/>
                <w:sz w:val="21"/>
                <w:szCs w:val="21"/>
              </w:rPr>
              <w:t>8</w:t>
            </w:r>
            <w:r w:rsidRPr="00765ACC">
              <w:rPr>
                <w:rFonts w:ascii="ＭＳ 明朝" w:eastAsia="ＭＳ 明朝" w:hAnsi="ＭＳ 明朝" w:hint="eastAsia"/>
                <w:sz w:val="21"/>
                <w:szCs w:val="21"/>
              </w:rPr>
              <w:t>6</w:t>
            </w:r>
            <w:r w:rsidRPr="00765ACC">
              <w:rPr>
                <w:rFonts w:ascii="ＭＳ 明朝" w:eastAsia="ＭＳ 明朝" w:hAnsi="ＭＳ 明朝"/>
                <w:sz w:val="21"/>
                <w:szCs w:val="21"/>
              </w:rPr>
              <w:t>点以上</w:t>
            </w:r>
          </w:p>
        </w:tc>
        <w:tc>
          <w:tcPr>
            <w:tcW w:w="550" w:type="dxa"/>
            <w:vMerge w:val="restart"/>
            <w:shd w:val="clear" w:color="auto" w:fill="auto"/>
            <w:vAlign w:val="center"/>
          </w:tcPr>
          <w:p w14:paraId="1C0FDFE2" w14:textId="77777777" w:rsidR="00191FDE" w:rsidRPr="00765ACC" w:rsidRDefault="00191FDE" w:rsidP="00191FDE">
            <w:pPr>
              <w:suppressLineNumbers/>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４</w:t>
            </w:r>
          </w:p>
        </w:tc>
        <w:tc>
          <w:tcPr>
            <w:tcW w:w="770" w:type="dxa"/>
            <w:shd w:val="clear" w:color="auto" w:fill="auto"/>
            <w:vAlign w:val="center"/>
          </w:tcPr>
          <w:p w14:paraId="280CA6F0" w14:textId="77777777" w:rsidR="00191FDE" w:rsidRPr="00765ACC" w:rsidRDefault="00191FDE" w:rsidP="00191FDE">
            <w:pPr>
              <w:suppressLineNumbers/>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４</w:t>
            </w:r>
          </w:p>
        </w:tc>
      </w:tr>
      <w:tr w:rsidR="00765ACC" w:rsidRPr="00765ACC" w14:paraId="3985BC28" w14:textId="77777777" w:rsidTr="00191FDE">
        <w:trPr>
          <w:cantSplit/>
          <w:trHeight w:val="113"/>
        </w:trPr>
        <w:tc>
          <w:tcPr>
            <w:tcW w:w="2954" w:type="dxa"/>
            <w:gridSpan w:val="2"/>
            <w:vMerge/>
            <w:shd w:val="clear" w:color="auto" w:fill="auto"/>
          </w:tcPr>
          <w:p w14:paraId="5935D04A" w14:textId="77777777" w:rsidR="00191FDE" w:rsidRPr="00765ACC" w:rsidRDefault="00191FDE" w:rsidP="00191FDE">
            <w:pPr>
              <w:autoSpaceDE w:val="0"/>
              <w:snapToGrid w:val="0"/>
              <w:spacing w:line="312" w:lineRule="exact"/>
              <w:jc w:val="both"/>
              <w:rPr>
                <w:rFonts w:ascii="ＭＳ 明朝" w:eastAsia="ＭＳ ゴシック" w:hAnsi="ＭＳ 明朝" w:cs="ＭＳ Ｐゴシック"/>
                <w:sz w:val="21"/>
                <w:szCs w:val="21"/>
              </w:rPr>
            </w:pPr>
          </w:p>
        </w:tc>
        <w:tc>
          <w:tcPr>
            <w:tcW w:w="4950" w:type="dxa"/>
            <w:shd w:val="clear" w:color="auto" w:fill="auto"/>
            <w:vAlign w:val="center"/>
          </w:tcPr>
          <w:p w14:paraId="0084842C" w14:textId="77777777" w:rsidR="00191FDE" w:rsidRPr="00765ACC" w:rsidRDefault="00191FDE" w:rsidP="00191FDE">
            <w:pPr>
              <w:suppressLineNumbers/>
              <w:spacing w:line="312" w:lineRule="exact"/>
              <w:ind w:right="57"/>
              <w:jc w:val="both"/>
              <w:rPr>
                <w:rFonts w:ascii="ＭＳ 明朝" w:eastAsia="ＭＳ 明朝" w:hAnsi="ＭＳ 明朝"/>
                <w:sz w:val="21"/>
                <w:szCs w:val="21"/>
              </w:rPr>
            </w:pPr>
            <w:r w:rsidRPr="00765ACC">
              <w:rPr>
                <w:rFonts w:ascii="ＭＳ 明朝" w:eastAsia="ＭＳ 明朝" w:hAnsi="ＭＳ 明朝" w:hint="eastAsia"/>
                <w:sz w:val="21"/>
                <w:szCs w:val="21"/>
              </w:rPr>
              <w:t>83</w:t>
            </w:r>
            <w:r w:rsidRPr="00765ACC">
              <w:rPr>
                <w:rFonts w:ascii="ＭＳ 明朝" w:eastAsia="ＭＳ 明朝" w:hAnsi="ＭＳ 明朝"/>
                <w:sz w:val="21"/>
                <w:szCs w:val="21"/>
              </w:rPr>
              <w:t>点以上8</w:t>
            </w:r>
            <w:r w:rsidRPr="00765ACC">
              <w:rPr>
                <w:rFonts w:ascii="ＭＳ 明朝" w:eastAsia="ＭＳ 明朝" w:hAnsi="ＭＳ 明朝" w:hint="eastAsia"/>
                <w:sz w:val="21"/>
                <w:szCs w:val="21"/>
              </w:rPr>
              <w:t>6</w:t>
            </w:r>
            <w:r w:rsidRPr="00765ACC">
              <w:rPr>
                <w:rFonts w:ascii="ＭＳ 明朝" w:eastAsia="ＭＳ 明朝" w:hAnsi="ＭＳ 明朝"/>
                <w:sz w:val="21"/>
                <w:szCs w:val="21"/>
              </w:rPr>
              <w:t>点未満</w:t>
            </w:r>
          </w:p>
        </w:tc>
        <w:tc>
          <w:tcPr>
            <w:tcW w:w="550" w:type="dxa"/>
            <w:vMerge/>
            <w:shd w:val="clear" w:color="auto" w:fill="auto"/>
            <w:vAlign w:val="center"/>
          </w:tcPr>
          <w:p w14:paraId="76CF44ED" w14:textId="77777777" w:rsidR="00191FDE" w:rsidRPr="00765ACC" w:rsidRDefault="00191FDE" w:rsidP="00191FDE">
            <w:pPr>
              <w:suppressLineNumbers/>
              <w:spacing w:line="312" w:lineRule="exact"/>
              <w:jc w:val="center"/>
              <w:rPr>
                <w:rFonts w:ascii="ＭＳ 明朝" w:eastAsia="ＭＳ 明朝" w:hAnsi="ＭＳ 明朝"/>
                <w:sz w:val="21"/>
                <w:szCs w:val="21"/>
              </w:rPr>
            </w:pPr>
          </w:p>
        </w:tc>
        <w:tc>
          <w:tcPr>
            <w:tcW w:w="770" w:type="dxa"/>
            <w:shd w:val="clear" w:color="auto" w:fill="auto"/>
            <w:vAlign w:val="center"/>
          </w:tcPr>
          <w:p w14:paraId="08943A1A" w14:textId="77777777" w:rsidR="00191FDE" w:rsidRPr="00765ACC" w:rsidRDefault="00191FDE" w:rsidP="00191FDE">
            <w:pPr>
              <w:suppressLineNumbers/>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３</w:t>
            </w:r>
          </w:p>
        </w:tc>
      </w:tr>
      <w:tr w:rsidR="00765ACC" w:rsidRPr="00765ACC" w14:paraId="6BE89DF8" w14:textId="77777777" w:rsidTr="00191FDE">
        <w:trPr>
          <w:cantSplit/>
          <w:trHeight w:val="113"/>
        </w:trPr>
        <w:tc>
          <w:tcPr>
            <w:tcW w:w="2954" w:type="dxa"/>
            <w:gridSpan w:val="2"/>
            <w:vMerge/>
            <w:shd w:val="clear" w:color="auto" w:fill="auto"/>
          </w:tcPr>
          <w:p w14:paraId="5A9013A9" w14:textId="77777777" w:rsidR="00191FDE" w:rsidRPr="00765ACC" w:rsidRDefault="00191FDE" w:rsidP="00191FDE">
            <w:pPr>
              <w:autoSpaceDE w:val="0"/>
              <w:snapToGrid w:val="0"/>
              <w:spacing w:line="312" w:lineRule="exact"/>
              <w:jc w:val="both"/>
              <w:rPr>
                <w:rFonts w:ascii="ＭＳ 明朝" w:eastAsia="ＭＳ ゴシック" w:hAnsi="ＭＳ 明朝" w:cs="ＭＳ Ｐゴシック"/>
                <w:sz w:val="21"/>
                <w:szCs w:val="21"/>
              </w:rPr>
            </w:pPr>
          </w:p>
        </w:tc>
        <w:tc>
          <w:tcPr>
            <w:tcW w:w="4950" w:type="dxa"/>
            <w:shd w:val="clear" w:color="auto" w:fill="auto"/>
            <w:vAlign w:val="center"/>
          </w:tcPr>
          <w:p w14:paraId="644F1F05" w14:textId="77777777" w:rsidR="00191FDE" w:rsidRPr="00765ACC" w:rsidRDefault="00191FDE" w:rsidP="00191FDE">
            <w:pPr>
              <w:suppressLineNumbers/>
              <w:spacing w:line="312" w:lineRule="exact"/>
              <w:ind w:right="57"/>
              <w:jc w:val="both"/>
              <w:rPr>
                <w:rFonts w:ascii="ＭＳ 明朝" w:eastAsia="ＭＳ 明朝" w:hAnsi="ＭＳ 明朝"/>
                <w:sz w:val="21"/>
                <w:szCs w:val="21"/>
                <w:highlight w:val="yellow"/>
              </w:rPr>
            </w:pPr>
            <w:r w:rsidRPr="00765ACC">
              <w:rPr>
                <w:rFonts w:ascii="ＭＳ 明朝" w:eastAsia="ＭＳ 明朝" w:hAnsi="ＭＳ 明朝" w:hint="eastAsia"/>
                <w:sz w:val="21"/>
                <w:szCs w:val="21"/>
              </w:rPr>
              <w:t>80</w:t>
            </w:r>
            <w:r w:rsidRPr="00765ACC">
              <w:rPr>
                <w:rFonts w:ascii="ＭＳ 明朝" w:eastAsia="ＭＳ 明朝" w:hAnsi="ＭＳ 明朝"/>
                <w:sz w:val="21"/>
                <w:szCs w:val="21"/>
              </w:rPr>
              <w:t>点以上8</w:t>
            </w:r>
            <w:r w:rsidRPr="00765ACC">
              <w:rPr>
                <w:rFonts w:ascii="ＭＳ 明朝" w:eastAsia="ＭＳ 明朝" w:hAnsi="ＭＳ 明朝" w:hint="eastAsia"/>
                <w:sz w:val="21"/>
                <w:szCs w:val="21"/>
              </w:rPr>
              <w:t>3</w:t>
            </w:r>
            <w:r w:rsidRPr="00765ACC">
              <w:rPr>
                <w:rFonts w:ascii="ＭＳ 明朝" w:eastAsia="ＭＳ 明朝" w:hAnsi="ＭＳ 明朝"/>
                <w:sz w:val="21"/>
                <w:szCs w:val="21"/>
              </w:rPr>
              <w:t>点未満</w:t>
            </w:r>
          </w:p>
        </w:tc>
        <w:tc>
          <w:tcPr>
            <w:tcW w:w="550" w:type="dxa"/>
            <w:vMerge/>
            <w:shd w:val="clear" w:color="auto" w:fill="auto"/>
            <w:vAlign w:val="center"/>
          </w:tcPr>
          <w:p w14:paraId="4A6600D8" w14:textId="77777777" w:rsidR="00191FDE" w:rsidRPr="00765ACC" w:rsidRDefault="00191FDE" w:rsidP="00191FDE">
            <w:pPr>
              <w:suppressLineNumbers/>
              <w:spacing w:line="312" w:lineRule="exact"/>
              <w:jc w:val="center"/>
              <w:rPr>
                <w:rFonts w:ascii="ＭＳ 明朝" w:eastAsia="ＭＳ 明朝" w:hAnsi="ＭＳ 明朝"/>
                <w:sz w:val="21"/>
                <w:szCs w:val="21"/>
              </w:rPr>
            </w:pPr>
          </w:p>
        </w:tc>
        <w:tc>
          <w:tcPr>
            <w:tcW w:w="770" w:type="dxa"/>
            <w:shd w:val="clear" w:color="auto" w:fill="auto"/>
            <w:vAlign w:val="center"/>
          </w:tcPr>
          <w:p w14:paraId="463B4C3D" w14:textId="77777777" w:rsidR="00191FDE" w:rsidRPr="00765ACC" w:rsidRDefault="00191FDE" w:rsidP="00191FDE">
            <w:pPr>
              <w:suppressLineNumbers/>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２</w:t>
            </w:r>
          </w:p>
        </w:tc>
      </w:tr>
      <w:tr w:rsidR="00765ACC" w:rsidRPr="00765ACC" w14:paraId="4142B140" w14:textId="77777777" w:rsidTr="00191FDE">
        <w:trPr>
          <w:cantSplit/>
          <w:trHeight w:val="113"/>
        </w:trPr>
        <w:tc>
          <w:tcPr>
            <w:tcW w:w="2954" w:type="dxa"/>
            <w:gridSpan w:val="2"/>
            <w:vMerge/>
            <w:shd w:val="clear" w:color="auto" w:fill="auto"/>
          </w:tcPr>
          <w:p w14:paraId="56011CD1" w14:textId="77777777" w:rsidR="00191FDE" w:rsidRPr="00765ACC" w:rsidRDefault="00191FDE" w:rsidP="00191FDE">
            <w:pPr>
              <w:rPr>
                <w:rFonts w:ascii="Calibri" w:eastAsia="ＭＳ 明朝" w:hAnsi="Calibri"/>
              </w:rPr>
            </w:pPr>
          </w:p>
        </w:tc>
        <w:tc>
          <w:tcPr>
            <w:tcW w:w="4950" w:type="dxa"/>
            <w:shd w:val="clear" w:color="auto" w:fill="auto"/>
            <w:vAlign w:val="center"/>
          </w:tcPr>
          <w:p w14:paraId="03BB6328" w14:textId="77777777" w:rsidR="00191FDE" w:rsidRPr="00765ACC" w:rsidRDefault="00191FDE" w:rsidP="00191FDE">
            <w:pPr>
              <w:suppressLineNumbers/>
              <w:spacing w:line="312" w:lineRule="exact"/>
              <w:ind w:right="57"/>
              <w:jc w:val="both"/>
              <w:rPr>
                <w:rFonts w:ascii="ＭＳ 明朝" w:eastAsia="ＭＳ 明朝" w:hAnsi="ＭＳ 明朝"/>
                <w:sz w:val="21"/>
                <w:szCs w:val="21"/>
              </w:rPr>
            </w:pPr>
            <w:r w:rsidRPr="00765ACC">
              <w:rPr>
                <w:rFonts w:ascii="ＭＳ 明朝" w:eastAsia="ＭＳ 明朝" w:hAnsi="ＭＳ 明朝"/>
                <w:sz w:val="21"/>
                <w:szCs w:val="21"/>
              </w:rPr>
              <w:t>77点以上80点未満</w:t>
            </w:r>
          </w:p>
        </w:tc>
        <w:tc>
          <w:tcPr>
            <w:tcW w:w="550" w:type="dxa"/>
            <w:vMerge/>
            <w:shd w:val="clear" w:color="auto" w:fill="auto"/>
            <w:vAlign w:val="center"/>
          </w:tcPr>
          <w:p w14:paraId="46D7B838" w14:textId="77777777" w:rsidR="00191FDE" w:rsidRPr="00765ACC" w:rsidRDefault="00191FDE" w:rsidP="00191FDE">
            <w:pPr>
              <w:rPr>
                <w:rFonts w:ascii="Calibri" w:eastAsia="ＭＳ 明朝" w:hAnsi="Calibri"/>
              </w:rPr>
            </w:pPr>
          </w:p>
        </w:tc>
        <w:tc>
          <w:tcPr>
            <w:tcW w:w="770" w:type="dxa"/>
            <w:shd w:val="clear" w:color="auto" w:fill="auto"/>
            <w:vAlign w:val="center"/>
          </w:tcPr>
          <w:p w14:paraId="5CC30925" w14:textId="77777777" w:rsidR="00191FDE" w:rsidRPr="00765ACC" w:rsidRDefault="00191FDE" w:rsidP="00191FDE">
            <w:pPr>
              <w:suppressLineNumbers/>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１</w:t>
            </w:r>
          </w:p>
        </w:tc>
      </w:tr>
      <w:tr w:rsidR="00765ACC" w:rsidRPr="00765ACC" w14:paraId="0F36C7F7" w14:textId="77777777" w:rsidTr="00191FDE">
        <w:trPr>
          <w:cantSplit/>
          <w:trHeight w:val="323"/>
        </w:trPr>
        <w:tc>
          <w:tcPr>
            <w:tcW w:w="2954" w:type="dxa"/>
            <w:gridSpan w:val="2"/>
            <w:vMerge/>
            <w:tcBorders>
              <w:bottom w:val="single" w:sz="4" w:space="0" w:color="auto"/>
            </w:tcBorders>
            <w:shd w:val="clear" w:color="auto" w:fill="auto"/>
          </w:tcPr>
          <w:p w14:paraId="3696B1CD" w14:textId="77777777" w:rsidR="00191FDE" w:rsidRPr="00765ACC" w:rsidRDefault="00191FDE" w:rsidP="00191FDE">
            <w:pPr>
              <w:rPr>
                <w:rFonts w:ascii="Calibri" w:eastAsia="ＭＳ 明朝" w:hAnsi="Calibri"/>
              </w:rPr>
            </w:pPr>
          </w:p>
        </w:tc>
        <w:tc>
          <w:tcPr>
            <w:tcW w:w="4950" w:type="dxa"/>
            <w:tcBorders>
              <w:bottom w:val="single" w:sz="4" w:space="0" w:color="auto"/>
            </w:tcBorders>
            <w:shd w:val="clear" w:color="auto" w:fill="auto"/>
            <w:vAlign w:val="center"/>
          </w:tcPr>
          <w:p w14:paraId="4E2FDF3C" w14:textId="77777777" w:rsidR="00191FDE" w:rsidRPr="00765ACC" w:rsidRDefault="00191FDE" w:rsidP="00191FDE">
            <w:pPr>
              <w:suppressLineNumbers/>
              <w:spacing w:line="312" w:lineRule="exact"/>
              <w:ind w:right="57"/>
              <w:jc w:val="both"/>
              <w:rPr>
                <w:rFonts w:ascii="ＭＳ 明朝" w:eastAsia="ＭＳ 明朝" w:hAnsi="ＭＳ 明朝"/>
                <w:sz w:val="21"/>
                <w:szCs w:val="21"/>
                <w:lang w:eastAsia="ja-JP"/>
              </w:rPr>
            </w:pPr>
            <w:r w:rsidRPr="00765ACC">
              <w:rPr>
                <w:rFonts w:ascii="ＭＳ 明朝" w:eastAsia="ＭＳ 明朝" w:hAnsi="ＭＳ 明朝"/>
                <w:sz w:val="21"/>
                <w:szCs w:val="21"/>
                <w:lang w:eastAsia="ja-JP"/>
              </w:rPr>
              <w:t>77点未満又は評定通知なし</w:t>
            </w:r>
          </w:p>
        </w:tc>
        <w:tc>
          <w:tcPr>
            <w:tcW w:w="550" w:type="dxa"/>
            <w:vMerge/>
            <w:tcBorders>
              <w:bottom w:val="single" w:sz="4" w:space="0" w:color="auto"/>
            </w:tcBorders>
            <w:shd w:val="clear" w:color="auto" w:fill="auto"/>
            <w:vAlign w:val="center"/>
          </w:tcPr>
          <w:p w14:paraId="1D93F1DE" w14:textId="77777777" w:rsidR="00191FDE" w:rsidRPr="00765ACC" w:rsidRDefault="00191FDE" w:rsidP="00191FDE">
            <w:pPr>
              <w:rPr>
                <w:rFonts w:ascii="Calibri" w:eastAsia="ＭＳ 明朝" w:hAnsi="Calibri"/>
                <w:lang w:eastAsia="ja-JP"/>
              </w:rPr>
            </w:pPr>
          </w:p>
        </w:tc>
        <w:tc>
          <w:tcPr>
            <w:tcW w:w="770" w:type="dxa"/>
            <w:tcBorders>
              <w:bottom w:val="single" w:sz="4" w:space="0" w:color="auto"/>
            </w:tcBorders>
            <w:shd w:val="clear" w:color="auto" w:fill="auto"/>
            <w:vAlign w:val="center"/>
          </w:tcPr>
          <w:p w14:paraId="4FB288CC" w14:textId="77777777" w:rsidR="00191FDE" w:rsidRPr="00765ACC" w:rsidRDefault="00191FDE" w:rsidP="00191FDE">
            <w:pPr>
              <w:suppressLineNumbers/>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０</w:t>
            </w:r>
          </w:p>
        </w:tc>
      </w:tr>
      <w:tr w:rsidR="00765ACC" w:rsidRPr="00765ACC" w14:paraId="73AE25A1" w14:textId="77777777" w:rsidTr="00191FDE">
        <w:trPr>
          <w:cantSplit/>
          <w:trHeight w:val="738"/>
        </w:trPr>
        <w:tc>
          <w:tcPr>
            <w:tcW w:w="2954" w:type="dxa"/>
            <w:gridSpan w:val="2"/>
            <w:vMerge w:val="restart"/>
            <w:shd w:val="clear" w:color="auto" w:fill="auto"/>
          </w:tcPr>
          <w:p w14:paraId="43A1F7A4" w14:textId="77777777" w:rsidR="00191FDE" w:rsidRPr="00765ACC" w:rsidRDefault="00191FDE" w:rsidP="00191FDE">
            <w:pPr>
              <w:suppressLineNumbers/>
              <w:autoSpaceDE w:val="0"/>
              <w:snapToGrid w:val="0"/>
              <w:spacing w:line="312" w:lineRule="exact"/>
              <w:jc w:val="both"/>
              <w:rPr>
                <w:rFonts w:ascii="ＭＳ ゴシック" w:eastAsia="ＭＳ ゴシック" w:hAnsi="ＭＳ ゴシック" w:cs="ＭＳ Ｐゴシック"/>
                <w:sz w:val="21"/>
                <w:szCs w:val="21"/>
                <w:lang w:eastAsia="ja-JP"/>
              </w:rPr>
            </w:pPr>
            <w:r w:rsidRPr="00765ACC">
              <w:rPr>
                <w:rFonts w:ascii="ＭＳ ゴシック" w:eastAsia="ＭＳ ゴシック" w:hAnsi="ＭＳ ゴシック" w:cs="ＭＳ Ｐゴシック" w:hint="eastAsia"/>
                <w:sz w:val="21"/>
                <w:szCs w:val="21"/>
                <w:lang w:eastAsia="ja-JP"/>
              </w:rPr>
              <w:t>企業の技術力</w:t>
            </w:r>
          </w:p>
          <w:p w14:paraId="37A62F29" w14:textId="77777777" w:rsidR="00191FDE" w:rsidRPr="00765ACC" w:rsidRDefault="00191FDE" w:rsidP="00191FDE">
            <w:pPr>
              <w:suppressLineNumbers/>
              <w:autoSpaceDE w:val="0"/>
              <w:snapToGrid w:val="0"/>
              <w:spacing w:line="312" w:lineRule="exact"/>
              <w:ind w:firstLineChars="100" w:firstLine="210"/>
              <w:jc w:val="both"/>
              <w:rPr>
                <w:rFonts w:ascii="ＭＳ 明朝" w:eastAsia="ＭＳ 明朝" w:hAnsi="ＭＳ 明朝" w:cs="ＭＳ Ｐゴシック"/>
                <w:dstrike/>
                <w:w w:val="90"/>
                <w:sz w:val="21"/>
                <w:szCs w:val="21"/>
                <w:lang w:eastAsia="ja-JP"/>
              </w:rPr>
            </w:pPr>
            <w:r w:rsidRPr="00765ACC">
              <w:rPr>
                <w:rFonts w:ascii="ＭＳ 明朝" w:eastAsia="ＭＳ 明朝" w:hAnsi="ＭＳ 明朝" w:cs="ＭＳ Ｐゴシック" w:hint="eastAsia"/>
                <w:sz w:val="21"/>
                <w:szCs w:val="21"/>
                <w:lang w:eastAsia="ja-JP"/>
              </w:rPr>
              <w:t>企業の顕彰歴</w:t>
            </w:r>
          </w:p>
          <w:p w14:paraId="7D6C16E6" w14:textId="77777777" w:rsidR="00191FDE" w:rsidRPr="00765ACC" w:rsidRDefault="00191FDE" w:rsidP="00191FDE">
            <w:pPr>
              <w:autoSpaceDE w:val="0"/>
              <w:snapToGrid w:val="0"/>
              <w:ind w:firstLineChars="200" w:firstLine="420"/>
              <w:jc w:val="both"/>
              <w:rPr>
                <w:rFonts w:ascii="ＭＳ 明朝" w:eastAsia="ＭＳ 明朝" w:hAnsi="ＭＳ 明朝" w:cs="ＭＳ Ｐゴシック"/>
                <w:sz w:val="21"/>
                <w:szCs w:val="21"/>
                <w:lang w:eastAsia="ja-JP"/>
              </w:rPr>
            </w:pPr>
            <w:r w:rsidRPr="00765ACC">
              <w:rPr>
                <w:rFonts w:ascii="ＭＳ 明朝" w:eastAsia="ＭＳ 明朝" w:hAnsi="ＭＳ 明朝" w:cs="ＭＳ Ｐゴシック"/>
                <w:sz w:val="21"/>
                <w:szCs w:val="21"/>
                <w:lang w:eastAsia="ja-JP"/>
              </w:rPr>
              <w:t>過去２年度における</w:t>
            </w:r>
          </w:p>
          <w:p w14:paraId="36B7820C" w14:textId="77777777" w:rsidR="00191FDE" w:rsidRPr="00765ACC" w:rsidRDefault="00191FDE" w:rsidP="00191FDE">
            <w:pPr>
              <w:autoSpaceDE w:val="0"/>
              <w:snapToGrid w:val="0"/>
              <w:jc w:val="both"/>
              <w:rPr>
                <w:rFonts w:ascii="ＭＳ 明朝" w:eastAsia="ＭＳ 明朝" w:hAnsi="ＭＳ 明朝" w:cs="ＭＳ Ｐゴシック"/>
                <w:sz w:val="21"/>
                <w:szCs w:val="21"/>
                <w:lang w:eastAsia="ja-JP"/>
              </w:rPr>
            </w:pPr>
            <w:r w:rsidRPr="00765ACC">
              <w:rPr>
                <w:rFonts w:ascii="ＭＳ 明朝" w:eastAsia="ＭＳ 明朝" w:hAnsi="ＭＳ 明朝" w:cs="ＭＳ Ｐゴシック" w:hint="eastAsia"/>
                <w:sz w:val="21"/>
                <w:szCs w:val="21"/>
                <w:lang w:eastAsia="ja-JP"/>
              </w:rPr>
              <w:t xml:space="preserve">　　山形県優良建設関連業務</w:t>
            </w:r>
          </w:p>
          <w:p w14:paraId="3904D004" w14:textId="77777777" w:rsidR="00191FDE" w:rsidRPr="00765ACC" w:rsidRDefault="00191FDE" w:rsidP="00191FDE">
            <w:pPr>
              <w:suppressLineNumbers/>
              <w:autoSpaceDE w:val="0"/>
              <w:snapToGrid w:val="0"/>
              <w:ind w:firstLineChars="100" w:firstLine="210"/>
              <w:jc w:val="both"/>
              <w:rPr>
                <w:rFonts w:ascii="ＭＳ 明朝" w:eastAsia="ＭＳ 明朝" w:hAnsi="ＭＳ 明朝" w:cs="ＭＳ Ｐゴシック"/>
                <w:dstrike/>
                <w:w w:val="90"/>
                <w:sz w:val="21"/>
                <w:szCs w:val="21"/>
              </w:rPr>
            </w:pPr>
            <w:r w:rsidRPr="00765ACC">
              <w:rPr>
                <w:rFonts w:ascii="ＭＳ 明朝" w:eastAsia="ＭＳ 明朝" w:hAnsi="ＭＳ 明朝" w:cs="ＭＳ Ｐゴシック" w:hint="eastAsia"/>
                <w:sz w:val="21"/>
                <w:szCs w:val="21"/>
                <w:lang w:eastAsia="ja-JP"/>
              </w:rPr>
              <w:t xml:space="preserve">　</w:t>
            </w:r>
            <w:proofErr w:type="spellStart"/>
            <w:r w:rsidRPr="00765ACC">
              <w:rPr>
                <w:rFonts w:ascii="ＭＳ 明朝" w:eastAsia="ＭＳ 明朝" w:hAnsi="ＭＳ 明朝" w:cs="ＭＳ Ｐゴシック" w:hint="eastAsia"/>
                <w:sz w:val="21"/>
                <w:szCs w:val="21"/>
              </w:rPr>
              <w:t>顕彰歴の有無</w:t>
            </w:r>
            <w:proofErr w:type="spellEnd"/>
          </w:p>
        </w:tc>
        <w:tc>
          <w:tcPr>
            <w:tcW w:w="4950" w:type="dxa"/>
            <w:shd w:val="clear" w:color="auto" w:fill="auto"/>
            <w:vAlign w:val="center"/>
          </w:tcPr>
          <w:p w14:paraId="08ACF223" w14:textId="77777777" w:rsidR="00191FDE" w:rsidRPr="00765ACC" w:rsidRDefault="00191FDE" w:rsidP="00191FDE">
            <w:pPr>
              <w:rPr>
                <w:rFonts w:ascii="ＭＳ 明朝" w:eastAsia="ＭＳ 明朝" w:hAnsi="ＭＳ 明朝" w:cs="ＭＳ Ｐゴシック"/>
                <w:dstrike/>
                <w:w w:val="90"/>
                <w:sz w:val="21"/>
                <w:szCs w:val="21"/>
              </w:rPr>
            </w:pPr>
            <w:proofErr w:type="spellStart"/>
            <w:r w:rsidRPr="00765ACC">
              <w:rPr>
                <w:rFonts w:ascii="ＭＳ 明朝" w:eastAsia="ＭＳ 明朝" w:hAnsi="ＭＳ 明朝" w:hint="eastAsia"/>
                <w:sz w:val="21"/>
                <w:szCs w:val="21"/>
              </w:rPr>
              <w:t>顕彰歴あり</w:t>
            </w:r>
            <w:proofErr w:type="spellEnd"/>
          </w:p>
        </w:tc>
        <w:tc>
          <w:tcPr>
            <w:tcW w:w="550" w:type="dxa"/>
            <w:vMerge w:val="restart"/>
            <w:shd w:val="clear" w:color="auto" w:fill="auto"/>
            <w:vAlign w:val="center"/>
          </w:tcPr>
          <w:p w14:paraId="6DD1E388" w14:textId="77777777" w:rsidR="00191FDE" w:rsidRPr="00765ACC" w:rsidRDefault="00191FDE" w:rsidP="00191FDE">
            <w:pPr>
              <w:suppressLineNumbers/>
              <w:spacing w:line="312" w:lineRule="exact"/>
              <w:jc w:val="center"/>
              <w:rPr>
                <w:rFonts w:ascii="ＭＳ 明朝" w:eastAsia="ＭＳ 明朝" w:hAnsi="ＭＳ 明朝" w:cs="ＭＳ Ｐゴシック"/>
                <w:dstrike/>
                <w:sz w:val="21"/>
                <w:szCs w:val="21"/>
              </w:rPr>
            </w:pPr>
            <w:r w:rsidRPr="00765ACC">
              <w:rPr>
                <w:rFonts w:ascii="ＭＳ 明朝" w:eastAsia="ＭＳ 明朝" w:hAnsi="ＭＳ 明朝" w:cs="ＭＳ Ｐゴシック" w:hint="eastAsia"/>
                <w:sz w:val="21"/>
                <w:szCs w:val="21"/>
              </w:rPr>
              <w:t>１</w:t>
            </w:r>
          </w:p>
        </w:tc>
        <w:tc>
          <w:tcPr>
            <w:tcW w:w="770" w:type="dxa"/>
            <w:shd w:val="clear" w:color="auto" w:fill="auto"/>
            <w:vAlign w:val="center"/>
          </w:tcPr>
          <w:p w14:paraId="2812C8CD" w14:textId="77777777" w:rsidR="00191FDE" w:rsidRPr="00765ACC" w:rsidRDefault="00191FDE" w:rsidP="00191FDE">
            <w:pPr>
              <w:suppressLineNumbers/>
              <w:spacing w:line="312" w:lineRule="exact"/>
              <w:jc w:val="center"/>
              <w:rPr>
                <w:rFonts w:ascii="ＭＳ 明朝" w:eastAsia="ＭＳ 明朝" w:hAnsi="ＭＳ 明朝" w:cs="ＭＳ Ｐゴシック"/>
                <w:dstrike/>
                <w:sz w:val="21"/>
                <w:szCs w:val="21"/>
              </w:rPr>
            </w:pPr>
            <w:r w:rsidRPr="00765ACC">
              <w:rPr>
                <w:rFonts w:ascii="ＭＳ 明朝" w:eastAsia="ＭＳ 明朝" w:hAnsi="ＭＳ 明朝" w:cs="ＭＳ Ｐゴシック" w:hint="eastAsia"/>
                <w:sz w:val="21"/>
                <w:szCs w:val="21"/>
              </w:rPr>
              <w:t>１</w:t>
            </w:r>
          </w:p>
        </w:tc>
      </w:tr>
      <w:tr w:rsidR="00765ACC" w:rsidRPr="00765ACC" w14:paraId="417C7922" w14:textId="77777777" w:rsidTr="00191FDE">
        <w:trPr>
          <w:cantSplit/>
          <w:trHeight w:val="595"/>
        </w:trPr>
        <w:tc>
          <w:tcPr>
            <w:tcW w:w="2954" w:type="dxa"/>
            <w:gridSpan w:val="2"/>
            <w:vMerge/>
            <w:shd w:val="clear" w:color="auto" w:fill="auto"/>
          </w:tcPr>
          <w:p w14:paraId="7AE6846D" w14:textId="77777777" w:rsidR="00191FDE" w:rsidRPr="00765ACC" w:rsidRDefault="00191FDE" w:rsidP="00191FDE">
            <w:pPr>
              <w:suppressLineNumbers/>
              <w:autoSpaceDE w:val="0"/>
              <w:snapToGrid w:val="0"/>
              <w:spacing w:line="312" w:lineRule="exact"/>
              <w:jc w:val="both"/>
              <w:rPr>
                <w:rFonts w:ascii="ＭＳ ゴシック" w:eastAsia="ＭＳ ゴシック" w:hAnsi="ＭＳ ゴシック" w:cs="ＭＳ Ｐゴシック"/>
                <w:sz w:val="21"/>
                <w:szCs w:val="21"/>
              </w:rPr>
            </w:pPr>
          </w:p>
        </w:tc>
        <w:tc>
          <w:tcPr>
            <w:tcW w:w="4950" w:type="dxa"/>
            <w:shd w:val="clear" w:color="auto" w:fill="auto"/>
            <w:vAlign w:val="center"/>
          </w:tcPr>
          <w:p w14:paraId="78733C03" w14:textId="77777777" w:rsidR="00191FDE" w:rsidRPr="00765ACC" w:rsidRDefault="00191FDE" w:rsidP="00191FDE">
            <w:pPr>
              <w:rPr>
                <w:rFonts w:ascii="ＭＳ 明朝" w:eastAsia="ＭＳ 明朝" w:hAnsi="ＭＳ 明朝"/>
                <w:sz w:val="21"/>
                <w:szCs w:val="21"/>
              </w:rPr>
            </w:pPr>
            <w:proofErr w:type="spellStart"/>
            <w:r w:rsidRPr="00765ACC">
              <w:rPr>
                <w:rFonts w:ascii="ＭＳ 明朝" w:eastAsia="ＭＳ 明朝" w:hAnsi="ＭＳ 明朝" w:hint="eastAsia"/>
                <w:sz w:val="21"/>
                <w:szCs w:val="21"/>
              </w:rPr>
              <w:t>顕彰歴なし</w:t>
            </w:r>
            <w:proofErr w:type="spellEnd"/>
          </w:p>
        </w:tc>
        <w:tc>
          <w:tcPr>
            <w:tcW w:w="550" w:type="dxa"/>
            <w:vMerge/>
            <w:shd w:val="clear" w:color="auto" w:fill="auto"/>
            <w:vAlign w:val="center"/>
          </w:tcPr>
          <w:p w14:paraId="77D22703"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p>
        </w:tc>
        <w:tc>
          <w:tcPr>
            <w:tcW w:w="770" w:type="dxa"/>
            <w:shd w:val="clear" w:color="auto" w:fill="auto"/>
            <w:vAlign w:val="center"/>
          </w:tcPr>
          <w:p w14:paraId="542F9BE5"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０</w:t>
            </w:r>
          </w:p>
        </w:tc>
      </w:tr>
      <w:tr w:rsidR="00765ACC" w:rsidRPr="00765ACC" w14:paraId="24CB52F2" w14:textId="77777777" w:rsidTr="004E7768">
        <w:trPr>
          <w:cantSplit/>
          <w:trHeight w:val="360"/>
        </w:trPr>
        <w:tc>
          <w:tcPr>
            <w:tcW w:w="2954" w:type="dxa"/>
            <w:gridSpan w:val="2"/>
            <w:vMerge w:val="restart"/>
            <w:shd w:val="clear" w:color="auto" w:fill="auto"/>
          </w:tcPr>
          <w:p w14:paraId="37C1514B" w14:textId="77777777" w:rsidR="004E7768" w:rsidRPr="00765ACC" w:rsidRDefault="004E7768" w:rsidP="004E7768">
            <w:pPr>
              <w:suppressLineNumbers/>
              <w:autoSpaceDE w:val="0"/>
              <w:snapToGrid w:val="0"/>
              <w:spacing w:line="312" w:lineRule="exact"/>
              <w:jc w:val="both"/>
              <w:rPr>
                <w:rFonts w:ascii="ＭＳ ゴシック" w:eastAsia="ＭＳ ゴシック" w:hAnsi="ＭＳ ゴシック" w:cs="ＭＳ Ｐゴシック"/>
                <w:sz w:val="21"/>
                <w:szCs w:val="21"/>
                <w:lang w:eastAsia="ja-JP"/>
              </w:rPr>
            </w:pPr>
            <w:r w:rsidRPr="00765ACC">
              <w:rPr>
                <w:rFonts w:ascii="ＭＳ ゴシック" w:eastAsia="ＭＳ ゴシック" w:hAnsi="ＭＳ ゴシック" w:cs="ＭＳ Ｐゴシック" w:hint="eastAsia"/>
                <w:sz w:val="21"/>
                <w:szCs w:val="21"/>
                <w:lang w:eastAsia="ja-JP"/>
              </w:rPr>
              <w:t>企業の技術力</w:t>
            </w:r>
          </w:p>
          <w:p w14:paraId="3B90C646" w14:textId="0E587A93" w:rsidR="004E7768" w:rsidRPr="00765ACC" w:rsidRDefault="004E7768" w:rsidP="004E7768">
            <w:pPr>
              <w:suppressLineNumbers/>
              <w:autoSpaceDE w:val="0"/>
              <w:snapToGrid w:val="0"/>
              <w:spacing w:line="312" w:lineRule="exact"/>
              <w:ind w:firstLineChars="100" w:firstLine="210"/>
              <w:jc w:val="both"/>
              <w:rPr>
                <w:rFonts w:ascii="ＭＳ ゴシック" w:eastAsia="ＭＳ ゴシック" w:hAnsi="ＭＳ ゴシック" w:cs="ＭＳ Ｐゴシック"/>
                <w:sz w:val="21"/>
                <w:szCs w:val="21"/>
                <w:lang w:eastAsia="ja-JP"/>
              </w:rPr>
            </w:pPr>
            <w:r w:rsidRPr="00765ACC">
              <w:rPr>
                <w:rFonts w:ascii="ＭＳ 明朝" w:eastAsia="ＭＳ 明朝" w:hAnsi="ＭＳ 明朝" w:cs="ＭＳ Ｐゴシック" w:hint="eastAsia"/>
                <w:sz w:val="21"/>
                <w:szCs w:val="21"/>
                <w:lang w:eastAsia="ja-JP"/>
              </w:rPr>
              <w:t>企業の認定</w:t>
            </w:r>
          </w:p>
        </w:tc>
        <w:tc>
          <w:tcPr>
            <w:tcW w:w="4950" w:type="dxa"/>
            <w:shd w:val="clear" w:color="auto" w:fill="auto"/>
            <w:vAlign w:val="center"/>
          </w:tcPr>
          <w:p w14:paraId="3C132F77" w14:textId="73630216" w:rsidR="004E7768" w:rsidRPr="00765ACC" w:rsidRDefault="004E7768" w:rsidP="004E7768">
            <w:pPr>
              <w:rPr>
                <w:rFonts w:ascii="ＭＳ 明朝" w:eastAsia="ＭＳ 明朝" w:hAnsi="ＭＳ 明朝"/>
                <w:sz w:val="21"/>
                <w:szCs w:val="21"/>
              </w:rPr>
            </w:pPr>
            <w:proofErr w:type="spellStart"/>
            <w:r w:rsidRPr="00765ACC">
              <w:rPr>
                <w:rFonts w:ascii="ＭＳ 明朝" w:eastAsia="ＭＳ 明朝" w:hAnsi="ＭＳ 明朝" w:hint="eastAsia"/>
                <w:sz w:val="21"/>
                <w:szCs w:val="21"/>
              </w:rPr>
              <w:t>認定あり</w:t>
            </w:r>
            <w:proofErr w:type="spellEnd"/>
          </w:p>
        </w:tc>
        <w:tc>
          <w:tcPr>
            <w:tcW w:w="550" w:type="dxa"/>
            <w:vMerge w:val="restart"/>
            <w:shd w:val="clear" w:color="auto" w:fill="auto"/>
            <w:vAlign w:val="center"/>
          </w:tcPr>
          <w:p w14:paraId="4710BF5F" w14:textId="3853F809" w:rsidR="004E7768" w:rsidRPr="00765ACC" w:rsidRDefault="004E7768" w:rsidP="004E7768">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１</w:t>
            </w:r>
          </w:p>
        </w:tc>
        <w:tc>
          <w:tcPr>
            <w:tcW w:w="770" w:type="dxa"/>
            <w:shd w:val="clear" w:color="auto" w:fill="auto"/>
            <w:vAlign w:val="center"/>
          </w:tcPr>
          <w:p w14:paraId="688A82DD" w14:textId="085F366F" w:rsidR="004E7768" w:rsidRPr="00765ACC" w:rsidRDefault="004E7768" w:rsidP="004E7768">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１</w:t>
            </w:r>
          </w:p>
        </w:tc>
      </w:tr>
      <w:tr w:rsidR="00765ACC" w:rsidRPr="00765ACC" w14:paraId="3D5E478D" w14:textId="77777777" w:rsidTr="004E7768">
        <w:trPr>
          <w:cantSplit/>
          <w:trHeight w:val="223"/>
        </w:trPr>
        <w:tc>
          <w:tcPr>
            <w:tcW w:w="2954" w:type="dxa"/>
            <w:gridSpan w:val="2"/>
            <w:vMerge/>
            <w:shd w:val="clear" w:color="auto" w:fill="auto"/>
          </w:tcPr>
          <w:p w14:paraId="62A6F242" w14:textId="77777777" w:rsidR="004E7768" w:rsidRPr="00765ACC" w:rsidRDefault="004E7768" w:rsidP="004E7768">
            <w:pPr>
              <w:suppressLineNumbers/>
              <w:autoSpaceDE w:val="0"/>
              <w:snapToGrid w:val="0"/>
              <w:spacing w:line="312" w:lineRule="exact"/>
              <w:jc w:val="both"/>
              <w:rPr>
                <w:rFonts w:ascii="ＭＳ ゴシック" w:eastAsia="ＭＳ ゴシック" w:hAnsi="ＭＳ ゴシック" w:cs="ＭＳ Ｐゴシック"/>
                <w:sz w:val="21"/>
                <w:szCs w:val="21"/>
              </w:rPr>
            </w:pPr>
          </w:p>
        </w:tc>
        <w:tc>
          <w:tcPr>
            <w:tcW w:w="4950" w:type="dxa"/>
            <w:shd w:val="clear" w:color="auto" w:fill="auto"/>
            <w:vAlign w:val="center"/>
          </w:tcPr>
          <w:p w14:paraId="39A8CA22" w14:textId="47B7E68A" w:rsidR="004E7768" w:rsidRPr="00765ACC" w:rsidRDefault="004E7768" w:rsidP="004E7768">
            <w:pPr>
              <w:rPr>
                <w:rFonts w:ascii="ＭＳ 明朝" w:eastAsia="ＭＳ 明朝" w:hAnsi="ＭＳ 明朝"/>
                <w:sz w:val="21"/>
                <w:szCs w:val="21"/>
              </w:rPr>
            </w:pPr>
            <w:proofErr w:type="spellStart"/>
            <w:r w:rsidRPr="00765ACC">
              <w:rPr>
                <w:rFonts w:ascii="ＭＳ 明朝" w:eastAsia="ＭＳ 明朝" w:hAnsi="ＭＳ 明朝" w:hint="eastAsia"/>
                <w:sz w:val="21"/>
                <w:szCs w:val="21"/>
              </w:rPr>
              <w:t>認定なし</w:t>
            </w:r>
            <w:proofErr w:type="spellEnd"/>
          </w:p>
        </w:tc>
        <w:tc>
          <w:tcPr>
            <w:tcW w:w="550" w:type="dxa"/>
            <w:vMerge/>
            <w:shd w:val="clear" w:color="auto" w:fill="auto"/>
            <w:vAlign w:val="center"/>
          </w:tcPr>
          <w:p w14:paraId="1B5F535E" w14:textId="77777777" w:rsidR="004E7768" w:rsidRPr="00765ACC" w:rsidRDefault="004E7768" w:rsidP="004E7768">
            <w:pPr>
              <w:suppressLineNumbers/>
              <w:spacing w:line="312" w:lineRule="exact"/>
              <w:jc w:val="center"/>
              <w:rPr>
                <w:rFonts w:ascii="ＭＳ 明朝" w:eastAsia="ＭＳ 明朝" w:hAnsi="ＭＳ 明朝" w:cs="ＭＳ Ｐゴシック"/>
                <w:sz w:val="21"/>
                <w:szCs w:val="21"/>
              </w:rPr>
            </w:pPr>
          </w:p>
        </w:tc>
        <w:tc>
          <w:tcPr>
            <w:tcW w:w="770" w:type="dxa"/>
            <w:shd w:val="clear" w:color="auto" w:fill="auto"/>
            <w:vAlign w:val="center"/>
          </w:tcPr>
          <w:p w14:paraId="330E0EE5" w14:textId="75140808" w:rsidR="004E7768" w:rsidRPr="00765ACC" w:rsidRDefault="004E7768" w:rsidP="004E7768">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０</w:t>
            </w:r>
          </w:p>
        </w:tc>
      </w:tr>
      <w:tr w:rsidR="00765ACC" w:rsidRPr="00765ACC" w14:paraId="27EDFA92" w14:textId="77777777" w:rsidTr="00191FDE">
        <w:trPr>
          <w:cantSplit/>
          <w:trHeight w:val="595"/>
        </w:trPr>
        <w:tc>
          <w:tcPr>
            <w:tcW w:w="1477" w:type="dxa"/>
            <w:vMerge w:val="restart"/>
            <w:shd w:val="clear" w:color="auto" w:fill="auto"/>
          </w:tcPr>
          <w:p w14:paraId="5F3FD821"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r w:rsidRPr="00765ACC">
              <w:rPr>
                <w:rFonts w:ascii="ＭＳ 明朝" w:eastAsia="ＭＳ ゴシック" w:hAnsi="ＭＳ 明朝" w:cs="ＭＳ Ｐゴシック" w:hint="eastAsia"/>
                <w:sz w:val="21"/>
                <w:szCs w:val="21"/>
              </w:rPr>
              <w:t>企業の信頼性・社会性</w:t>
            </w:r>
          </w:p>
          <w:p w14:paraId="2F534E78" w14:textId="77777777" w:rsidR="00191FDE" w:rsidRPr="00765ACC" w:rsidRDefault="00191FDE" w:rsidP="00191FDE">
            <w:pPr>
              <w:pStyle w:val="af2"/>
              <w:autoSpaceDE w:val="0"/>
              <w:snapToGrid w:val="0"/>
              <w:ind w:leftChars="64" w:left="141" w:firstLineChars="100" w:firstLine="210"/>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lastRenderedPageBreak/>
              <w:t>企業の地域</w:t>
            </w:r>
          </w:p>
          <w:p w14:paraId="29F61B53" w14:textId="77777777" w:rsidR="00191FDE" w:rsidRPr="00765ACC" w:rsidRDefault="00191FDE" w:rsidP="00191FDE">
            <w:pPr>
              <w:pStyle w:val="af2"/>
              <w:autoSpaceDE w:val="0"/>
              <w:snapToGrid w:val="0"/>
              <w:ind w:leftChars="64" w:left="141" w:firstLineChars="100" w:firstLine="210"/>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t>貢献度</w:t>
            </w:r>
          </w:p>
          <w:p w14:paraId="61830ECD" w14:textId="77777777" w:rsidR="00191FDE" w:rsidRPr="00765ACC" w:rsidRDefault="00191FDE" w:rsidP="00964058">
            <w:pPr>
              <w:pStyle w:val="af2"/>
              <w:autoSpaceDE w:val="0"/>
              <w:snapToGrid w:val="0"/>
              <w:ind w:leftChars="100" w:left="430" w:hangingChars="100" w:hanging="210"/>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t>（ﾎﾞﾗﾝﾃｨｱ等、ｲﾝﾀｰﾝｼｯﾌﾟ等</w:t>
            </w:r>
            <w:r w:rsidR="00964058" w:rsidRPr="00765ACC">
              <w:rPr>
                <w:rFonts w:asciiTheme="minorEastAsia" w:eastAsiaTheme="minorEastAsia" w:hAnsiTheme="minorEastAsia" w:cs="ＭＳ Ｐゴシック" w:hint="eastAsia"/>
                <w:sz w:val="21"/>
                <w:szCs w:val="21"/>
              </w:rPr>
              <w:t>）</w:t>
            </w:r>
            <w:r w:rsidRPr="00765ACC">
              <w:rPr>
                <w:rFonts w:asciiTheme="minorEastAsia" w:eastAsiaTheme="minorEastAsia" w:hAnsiTheme="minorEastAsia" w:cs="ＭＳ Ｐゴシック" w:hint="eastAsia"/>
                <w:sz w:val="21"/>
                <w:szCs w:val="21"/>
              </w:rPr>
              <w:t>過去２年度におけ</w:t>
            </w:r>
            <w:r w:rsidR="00964058" w:rsidRPr="00765ACC">
              <w:rPr>
                <w:rFonts w:asciiTheme="minorEastAsia" w:eastAsiaTheme="minorEastAsia" w:hAnsiTheme="minorEastAsia" w:cs="ＭＳ Ｐゴシック" w:hint="eastAsia"/>
                <w:sz w:val="21"/>
                <w:szCs w:val="21"/>
              </w:rPr>
              <w:t xml:space="preserve">　</w:t>
            </w:r>
            <w:r w:rsidRPr="00765ACC">
              <w:rPr>
                <w:rFonts w:asciiTheme="minorEastAsia" w:eastAsiaTheme="minorEastAsia" w:hAnsiTheme="minorEastAsia" w:cs="ＭＳ Ｐゴシック" w:hint="eastAsia"/>
                <w:sz w:val="21"/>
                <w:szCs w:val="21"/>
              </w:rPr>
              <w:t>る</w:t>
            </w:r>
            <w:r w:rsidR="00964058" w:rsidRPr="00765ACC">
              <w:rPr>
                <w:rFonts w:asciiTheme="minorEastAsia" w:eastAsiaTheme="minorEastAsia" w:hAnsiTheme="minorEastAsia" w:cs="ＭＳ Ｐゴシック" w:hint="eastAsia"/>
                <w:sz w:val="21"/>
                <w:szCs w:val="21"/>
              </w:rPr>
              <w:t>地域貢献活動（ﾎﾞﾗﾝﾃｨｱ等、ｲﾝﾀｰﾝｼｯﾌﾟ等）の有無</w:t>
            </w:r>
          </w:p>
        </w:tc>
        <w:tc>
          <w:tcPr>
            <w:tcW w:w="1477" w:type="dxa"/>
            <w:vMerge w:val="restart"/>
            <w:shd w:val="clear" w:color="auto" w:fill="auto"/>
          </w:tcPr>
          <w:p w14:paraId="7BDBAB88"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lastRenderedPageBreak/>
              <w:t>山形県</w:t>
            </w:r>
          </w:p>
          <w:p w14:paraId="3550712D"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t>ふるさとの川</w:t>
            </w:r>
          </w:p>
          <w:p w14:paraId="6A128D0F"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lastRenderedPageBreak/>
              <w:t>愛護活動支援</w:t>
            </w:r>
          </w:p>
          <w:p w14:paraId="64BA5DC0" w14:textId="77777777" w:rsidR="00191FDE" w:rsidRPr="00765ACC" w:rsidRDefault="00191FDE" w:rsidP="00191FDE">
            <w:pPr>
              <w:suppressLineNumbers/>
              <w:autoSpaceDE w:val="0"/>
              <w:snapToGrid w:val="0"/>
              <w:spacing w:line="312" w:lineRule="exact"/>
              <w:ind w:firstLineChars="50" w:firstLine="105"/>
              <w:jc w:val="both"/>
              <w:rPr>
                <w:rFonts w:ascii="ＭＳ ゴシック" w:eastAsia="ＭＳ ゴシック" w:hAnsi="ＭＳ ゴシック" w:cs="ＭＳ Ｐゴシック"/>
                <w:sz w:val="21"/>
                <w:szCs w:val="21"/>
              </w:rPr>
            </w:pPr>
            <w:proofErr w:type="spellStart"/>
            <w:r w:rsidRPr="00765ACC">
              <w:rPr>
                <w:rFonts w:asciiTheme="minorEastAsia" w:hAnsiTheme="minorEastAsia" w:cs="ＭＳ Ｐゴシック" w:hint="eastAsia"/>
                <w:sz w:val="21"/>
                <w:szCs w:val="21"/>
              </w:rPr>
              <w:t>事業</w:t>
            </w:r>
            <w:proofErr w:type="spellEnd"/>
          </w:p>
        </w:tc>
        <w:tc>
          <w:tcPr>
            <w:tcW w:w="4950" w:type="dxa"/>
            <w:shd w:val="clear" w:color="auto" w:fill="auto"/>
            <w:vAlign w:val="center"/>
          </w:tcPr>
          <w:p w14:paraId="5CAB7EC4" w14:textId="1D7C783C" w:rsidR="00191FDE" w:rsidRPr="00765ACC" w:rsidRDefault="00191FDE" w:rsidP="00191FDE">
            <w:pPr>
              <w:rPr>
                <w:rFonts w:ascii="ＭＳ 明朝" w:eastAsia="ＭＳ 明朝" w:hAnsi="ＭＳ 明朝"/>
                <w:sz w:val="21"/>
                <w:szCs w:val="21"/>
                <w:lang w:eastAsia="ja-JP"/>
              </w:rPr>
            </w:pPr>
            <w:r w:rsidRPr="00765ACC">
              <w:rPr>
                <w:rFonts w:asciiTheme="minorEastAsia" w:hAnsiTheme="minorEastAsia" w:hint="eastAsia"/>
                <w:sz w:val="21"/>
                <w:szCs w:val="21"/>
                <w:lang w:eastAsia="ja-JP"/>
              </w:rPr>
              <w:lastRenderedPageBreak/>
              <w:t>業務実施箇所が含まれている地域</w:t>
            </w:r>
            <w:r w:rsidR="001820B6" w:rsidRPr="00765ACC">
              <w:rPr>
                <w:rFonts w:asciiTheme="minorEastAsia" w:hAnsiTheme="minorEastAsia" w:hint="eastAsia"/>
                <w:sz w:val="21"/>
                <w:szCs w:val="21"/>
                <w:lang w:eastAsia="ja-JP"/>
              </w:rPr>
              <w:t>（○○）</w:t>
            </w:r>
            <w:r w:rsidRPr="00765ACC">
              <w:rPr>
                <w:rFonts w:asciiTheme="minorEastAsia" w:hAnsiTheme="minorEastAsia" w:hint="eastAsia"/>
                <w:sz w:val="21"/>
                <w:szCs w:val="21"/>
                <w:lang w:eastAsia="ja-JP"/>
              </w:rPr>
              <w:t>において、活動の実績を有している。</w:t>
            </w:r>
          </w:p>
        </w:tc>
        <w:tc>
          <w:tcPr>
            <w:tcW w:w="550" w:type="dxa"/>
            <w:vMerge w:val="restart"/>
            <w:shd w:val="clear" w:color="auto" w:fill="auto"/>
            <w:vAlign w:val="center"/>
          </w:tcPr>
          <w:p w14:paraId="3A2B143F"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２</w:t>
            </w:r>
          </w:p>
        </w:tc>
        <w:tc>
          <w:tcPr>
            <w:tcW w:w="770" w:type="dxa"/>
            <w:shd w:val="clear" w:color="auto" w:fill="auto"/>
            <w:vAlign w:val="center"/>
          </w:tcPr>
          <w:p w14:paraId="21B49612"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２</w:t>
            </w:r>
          </w:p>
        </w:tc>
      </w:tr>
      <w:tr w:rsidR="00765ACC" w:rsidRPr="00765ACC" w14:paraId="3F69DB46" w14:textId="77777777" w:rsidTr="00191FDE">
        <w:trPr>
          <w:cantSplit/>
          <w:trHeight w:val="595"/>
        </w:trPr>
        <w:tc>
          <w:tcPr>
            <w:tcW w:w="1477" w:type="dxa"/>
            <w:vMerge/>
            <w:shd w:val="clear" w:color="auto" w:fill="auto"/>
          </w:tcPr>
          <w:p w14:paraId="6FB27832"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2CBA091B"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77FC1CDC" w14:textId="4668B9CF" w:rsidR="00191FDE" w:rsidRPr="00765ACC" w:rsidRDefault="001820B6" w:rsidP="00191FDE">
            <w:pPr>
              <w:rPr>
                <w:rFonts w:asciiTheme="minorEastAsia" w:hAnsiTheme="minorEastAsia"/>
                <w:sz w:val="21"/>
                <w:szCs w:val="21"/>
                <w:lang w:eastAsia="ja-JP"/>
              </w:rPr>
            </w:pPr>
            <w:r w:rsidRPr="00765ACC">
              <w:rPr>
                <w:rFonts w:asciiTheme="minorEastAsia" w:hAnsiTheme="minorEastAsia" w:hint="eastAsia"/>
                <w:sz w:val="21"/>
                <w:szCs w:val="21"/>
                <w:lang w:eastAsia="ja-JP"/>
              </w:rPr>
              <w:t>県内（上記を除く）</w:t>
            </w:r>
            <w:r w:rsidR="00191FDE" w:rsidRPr="00765ACC">
              <w:rPr>
                <w:rFonts w:asciiTheme="minorEastAsia" w:hAnsiTheme="minorEastAsia" w:hint="eastAsia"/>
                <w:sz w:val="21"/>
                <w:szCs w:val="21"/>
                <w:lang w:eastAsia="ja-JP"/>
              </w:rPr>
              <w:t>において、活動の実績を有している。</w:t>
            </w:r>
          </w:p>
        </w:tc>
        <w:tc>
          <w:tcPr>
            <w:tcW w:w="550" w:type="dxa"/>
            <w:vMerge/>
            <w:shd w:val="clear" w:color="auto" w:fill="auto"/>
            <w:vAlign w:val="center"/>
          </w:tcPr>
          <w:p w14:paraId="1DEC0BC6"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038C7B7B"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１</w:t>
            </w:r>
          </w:p>
        </w:tc>
      </w:tr>
      <w:tr w:rsidR="00765ACC" w:rsidRPr="00765ACC" w14:paraId="15581A1B" w14:textId="77777777" w:rsidTr="00191FDE">
        <w:trPr>
          <w:cantSplit/>
          <w:trHeight w:val="233"/>
        </w:trPr>
        <w:tc>
          <w:tcPr>
            <w:tcW w:w="1477" w:type="dxa"/>
            <w:vMerge/>
            <w:shd w:val="clear" w:color="auto" w:fill="auto"/>
          </w:tcPr>
          <w:p w14:paraId="5B0DF21B"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410DE24E"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4CAFA4C6" w14:textId="79901E47" w:rsidR="00191FDE" w:rsidRPr="00765ACC" w:rsidRDefault="004C78F8" w:rsidP="00191FDE">
            <w:pPr>
              <w:rPr>
                <w:rFonts w:asciiTheme="minorEastAsia" w:hAnsiTheme="minorEastAsia"/>
                <w:sz w:val="21"/>
                <w:szCs w:val="21"/>
                <w:lang w:eastAsia="ja-JP"/>
              </w:rPr>
            </w:pPr>
            <w:r w:rsidRPr="00765ACC">
              <w:rPr>
                <w:rFonts w:asciiTheme="minorEastAsia" w:hAnsiTheme="minorEastAsia" w:hint="eastAsia"/>
                <w:sz w:val="21"/>
                <w:szCs w:val="21"/>
                <w:lang w:eastAsia="ja-JP"/>
              </w:rPr>
              <w:t>県内での</w:t>
            </w:r>
            <w:r w:rsidR="00191FDE" w:rsidRPr="00765ACC">
              <w:rPr>
                <w:rFonts w:asciiTheme="minorEastAsia" w:hAnsiTheme="minorEastAsia" w:hint="eastAsia"/>
                <w:sz w:val="21"/>
                <w:szCs w:val="21"/>
                <w:lang w:eastAsia="ja-JP"/>
              </w:rPr>
              <w:t>活動の実績を有していない。</w:t>
            </w:r>
          </w:p>
        </w:tc>
        <w:tc>
          <w:tcPr>
            <w:tcW w:w="550" w:type="dxa"/>
            <w:vMerge/>
            <w:shd w:val="clear" w:color="auto" w:fill="auto"/>
            <w:vAlign w:val="center"/>
          </w:tcPr>
          <w:p w14:paraId="095122FD"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08B7FC56"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０</w:t>
            </w:r>
          </w:p>
        </w:tc>
      </w:tr>
      <w:tr w:rsidR="00765ACC" w:rsidRPr="00765ACC" w14:paraId="761BAEF3" w14:textId="77777777" w:rsidTr="00191FDE">
        <w:trPr>
          <w:cantSplit/>
          <w:trHeight w:val="233"/>
        </w:trPr>
        <w:tc>
          <w:tcPr>
            <w:tcW w:w="1477" w:type="dxa"/>
            <w:vMerge/>
            <w:shd w:val="clear" w:color="auto" w:fill="auto"/>
          </w:tcPr>
          <w:p w14:paraId="6FEE2D63"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p>
        </w:tc>
        <w:tc>
          <w:tcPr>
            <w:tcW w:w="1477" w:type="dxa"/>
            <w:vMerge w:val="restart"/>
            <w:shd w:val="clear" w:color="auto" w:fill="auto"/>
            <w:vAlign w:val="center"/>
          </w:tcPr>
          <w:p w14:paraId="1F5015EB"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t>ふれあいの</w:t>
            </w:r>
          </w:p>
          <w:p w14:paraId="5E65A206"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t>道路愛護事業</w:t>
            </w:r>
          </w:p>
        </w:tc>
        <w:tc>
          <w:tcPr>
            <w:tcW w:w="4950" w:type="dxa"/>
            <w:shd w:val="clear" w:color="auto" w:fill="auto"/>
            <w:vAlign w:val="center"/>
          </w:tcPr>
          <w:p w14:paraId="7C05AF38" w14:textId="15467C38" w:rsidR="00191FDE" w:rsidRPr="00765ACC" w:rsidRDefault="00191FDE" w:rsidP="00191FDE">
            <w:pPr>
              <w:rPr>
                <w:rFonts w:asciiTheme="minorEastAsia" w:hAnsiTheme="minorEastAsia"/>
                <w:sz w:val="21"/>
                <w:szCs w:val="21"/>
                <w:lang w:eastAsia="ja-JP"/>
              </w:rPr>
            </w:pPr>
            <w:r w:rsidRPr="00765ACC">
              <w:rPr>
                <w:rFonts w:asciiTheme="minorEastAsia" w:hAnsiTheme="minorEastAsia" w:hint="eastAsia"/>
                <w:sz w:val="21"/>
                <w:szCs w:val="21"/>
                <w:lang w:eastAsia="ja-JP"/>
              </w:rPr>
              <w:t>業務実施箇所が含まれている地域</w:t>
            </w:r>
            <w:r w:rsidR="001820B6" w:rsidRPr="00765ACC">
              <w:rPr>
                <w:rFonts w:asciiTheme="minorEastAsia" w:hAnsiTheme="minorEastAsia" w:hint="eastAsia"/>
                <w:sz w:val="21"/>
                <w:szCs w:val="21"/>
                <w:lang w:eastAsia="ja-JP"/>
              </w:rPr>
              <w:t>（○○）</w:t>
            </w:r>
            <w:r w:rsidRPr="00765ACC">
              <w:rPr>
                <w:rFonts w:asciiTheme="minorEastAsia" w:hAnsiTheme="minorEastAsia" w:hint="eastAsia"/>
                <w:sz w:val="21"/>
                <w:szCs w:val="21"/>
                <w:lang w:eastAsia="ja-JP"/>
              </w:rPr>
              <w:t>において、活動の実績を有している。</w:t>
            </w:r>
          </w:p>
        </w:tc>
        <w:tc>
          <w:tcPr>
            <w:tcW w:w="550" w:type="dxa"/>
            <w:vMerge/>
            <w:shd w:val="clear" w:color="auto" w:fill="auto"/>
            <w:vAlign w:val="center"/>
          </w:tcPr>
          <w:p w14:paraId="011FFEE5"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43823AEF"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２</w:t>
            </w:r>
          </w:p>
        </w:tc>
      </w:tr>
      <w:tr w:rsidR="00765ACC" w:rsidRPr="00765ACC" w14:paraId="036D3545" w14:textId="77777777" w:rsidTr="00191FDE">
        <w:trPr>
          <w:cantSplit/>
          <w:trHeight w:val="233"/>
        </w:trPr>
        <w:tc>
          <w:tcPr>
            <w:tcW w:w="1477" w:type="dxa"/>
            <w:vMerge/>
            <w:shd w:val="clear" w:color="auto" w:fill="auto"/>
          </w:tcPr>
          <w:p w14:paraId="1F139A90"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4E1D4A92"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54C2AF16" w14:textId="0ACE88FB" w:rsidR="00191FDE" w:rsidRPr="00765ACC" w:rsidRDefault="001820B6" w:rsidP="00191FDE">
            <w:pPr>
              <w:rPr>
                <w:rFonts w:asciiTheme="minorEastAsia" w:hAnsiTheme="minorEastAsia"/>
                <w:sz w:val="21"/>
                <w:szCs w:val="21"/>
                <w:lang w:eastAsia="ja-JP"/>
              </w:rPr>
            </w:pPr>
            <w:r w:rsidRPr="00765ACC">
              <w:rPr>
                <w:rFonts w:asciiTheme="minorEastAsia" w:hAnsiTheme="minorEastAsia" w:hint="eastAsia"/>
                <w:sz w:val="21"/>
                <w:szCs w:val="21"/>
                <w:lang w:eastAsia="ja-JP"/>
              </w:rPr>
              <w:t>県内（上記を除く）</w:t>
            </w:r>
            <w:r w:rsidR="00191FDE" w:rsidRPr="00765ACC">
              <w:rPr>
                <w:rFonts w:asciiTheme="minorEastAsia" w:hAnsiTheme="minorEastAsia" w:hint="eastAsia"/>
                <w:sz w:val="21"/>
                <w:szCs w:val="21"/>
                <w:lang w:eastAsia="ja-JP"/>
              </w:rPr>
              <w:t>において、活動の実績を有している。</w:t>
            </w:r>
          </w:p>
        </w:tc>
        <w:tc>
          <w:tcPr>
            <w:tcW w:w="550" w:type="dxa"/>
            <w:vMerge/>
            <w:shd w:val="clear" w:color="auto" w:fill="auto"/>
            <w:vAlign w:val="center"/>
          </w:tcPr>
          <w:p w14:paraId="4BC3B5FC"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2E2959F7"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１</w:t>
            </w:r>
          </w:p>
        </w:tc>
      </w:tr>
      <w:tr w:rsidR="00765ACC" w:rsidRPr="00765ACC" w14:paraId="27589E11" w14:textId="77777777" w:rsidTr="00191FDE">
        <w:trPr>
          <w:cantSplit/>
          <w:trHeight w:val="233"/>
        </w:trPr>
        <w:tc>
          <w:tcPr>
            <w:tcW w:w="1477" w:type="dxa"/>
            <w:vMerge/>
            <w:shd w:val="clear" w:color="auto" w:fill="auto"/>
          </w:tcPr>
          <w:p w14:paraId="0FA1580F"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3BBBEF92"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33E28FC1" w14:textId="05618FF6" w:rsidR="00191FDE" w:rsidRPr="00765ACC" w:rsidRDefault="004C78F8" w:rsidP="00191FDE">
            <w:pPr>
              <w:rPr>
                <w:rFonts w:asciiTheme="minorEastAsia" w:hAnsiTheme="minorEastAsia"/>
                <w:sz w:val="21"/>
                <w:szCs w:val="21"/>
                <w:lang w:eastAsia="ja-JP"/>
              </w:rPr>
            </w:pPr>
            <w:r w:rsidRPr="00765ACC">
              <w:rPr>
                <w:rFonts w:asciiTheme="minorEastAsia" w:hAnsiTheme="minorEastAsia" w:hint="eastAsia"/>
                <w:sz w:val="21"/>
                <w:szCs w:val="21"/>
                <w:lang w:eastAsia="ja-JP"/>
              </w:rPr>
              <w:t>県内での</w:t>
            </w:r>
            <w:r w:rsidR="00191FDE" w:rsidRPr="00765ACC">
              <w:rPr>
                <w:rFonts w:asciiTheme="minorEastAsia" w:hAnsiTheme="minorEastAsia" w:hint="eastAsia"/>
                <w:sz w:val="21"/>
                <w:szCs w:val="21"/>
                <w:lang w:eastAsia="ja-JP"/>
              </w:rPr>
              <w:t>活動の実績を有していない。</w:t>
            </w:r>
          </w:p>
        </w:tc>
        <w:tc>
          <w:tcPr>
            <w:tcW w:w="550" w:type="dxa"/>
            <w:vMerge/>
            <w:shd w:val="clear" w:color="auto" w:fill="auto"/>
            <w:vAlign w:val="center"/>
          </w:tcPr>
          <w:p w14:paraId="15B19F2E"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5A3466CD"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０</w:t>
            </w:r>
          </w:p>
        </w:tc>
      </w:tr>
      <w:tr w:rsidR="00765ACC" w:rsidRPr="00765ACC" w14:paraId="19D7C047" w14:textId="77777777" w:rsidTr="00191FDE">
        <w:trPr>
          <w:cantSplit/>
          <w:trHeight w:val="233"/>
        </w:trPr>
        <w:tc>
          <w:tcPr>
            <w:tcW w:w="1477" w:type="dxa"/>
            <w:vMerge/>
            <w:shd w:val="clear" w:color="auto" w:fill="auto"/>
          </w:tcPr>
          <w:p w14:paraId="0DB4B29E"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p>
        </w:tc>
        <w:tc>
          <w:tcPr>
            <w:tcW w:w="1477" w:type="dxa"/>
            <w:vMerge w:val="restart"/>
            <w:shd w:val="clear" w:color="auto" w:fill="auto"/>
            <w:vAlign w:val="center"/>
          </w:tcPr>
          <w:p w14:paraId="683512F7"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t>総合支庁独自</w:t>
            </w:r>
          </w:p>
          <w:p w14:paraId="57257714"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t>ボランティア</w:t>
            </w:r>
          </w:p>
        </w:tc>
        <w:tc>
          <w:tcPr>
            <w:tcW w:w="4950" w:type="dxa"/>
            <w:shd w:val="clear" w:color="auto" w:fill="auto"/>
            <w:vAlign w:val="center"/>
          </w:tcPr>
          <w:p w14:paraId="535622F1" w14:textId="4301A735" w:rsidR="00191FDE" w:rsidRPr="00765ACC" w:rsidRDefault="00191FDE" w:rsidP="00191FDE">
            <w:pPr>
              <w:rPr>
                <w:rFonts w:asciiTheme="minorEastAsia" w:hAnsiTheme="minorEastAsia"/>
                <w:sz w:val="21"/>
                <w:szCs w:val="21"/>
                <w:lang w:eastAsia="ja-JP"/>
              </w:rPr>
            </w:pPr>
            <w:r w:rsidRPr="00765ACC">
              <w:rPr>
                <w:rFonts w:asciiTheme="minorEastAsia" w:hAnsiTheme="minorEastAsia" w:hint="eastAsia"/>
                <w:sz w:val="21"/>
                <w:szCs w:val="21"/>
                <w:lang w:eastAsia="ja-JP"/>
              </w:rPr>
              <w:t>業務実施箇所が含まれている地域</w:t>
            </w:r>
            <w:r w:rsidR="001820B6" w:rsidRPr="00765ACC">
              <w:rPr>
                <w:rFonts w:asciiTheme="minorEastAsia" w:hAnsiTheme="minorEastAsia" w:hint="eastAsia"/>
                <w:sz w:val="21"/>
                <w:szCs w:val="21"/>
                <w:lang w:eastAsia="ja-JP"/>
              </w:rPr>
              <w:t>（○○）</w:t>
            </w:r>
            <w:r w:rsidRPr="00765ACC">
              <w:rPr>
                <w:rFonts w:asciiTheme="minorEastAsia" w:hAnsiTheme="minorEastAsia" w:hint="eastAsia"/>
                <w:sz w:val="21"/>
                <w:szCs w:val="21"/>
                <w:lang w:eastAsia="ja-JP"/>
              </w:rPr>
              <w:t>において、活動の実績を有している。</w:t>
            </w:r>
          </w:p>
        </w:tc>
        <w:tc>
          <w:tcPr>
            <w:tcW w:w="550" w:type="dxa"/>
            <w:vMerge/>
            <w:shd w:val="clear" w:color="auto" w:fill="auto"/>
            <w:vAlign w:val="center"/>
          </w:tcPr>
          <w:p w14:paraId="2A8747E0"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22DD2B6D"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２</w:t>
            </w:r>
          </w:p>
        </w:tc>
      </w:tr>
      <w:tr w:rsidR="00765ACC" w:rsidRPr="00765ACC" w14:paraId="2B7F53FE" w14:textId="77777777" w:rsidTr="00191FDE">
        <w:trPr>
          <w:cantSplit/>
          <w:trHeight w:val="233"/>
        </w:trPr>
        <w:tc>
          <w:tcPr>
            <w:tcW w:w="1477" w:type="dxa"/>
            <w:vMerge/>
            <w:shd w:val="clear" w:color="auto" w:fill="auto"/>
          </w:tcPr>
          <w:p w14:paraId="04F828CE"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3F42257A"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67A48D76" w14:textId="7BFDE69D" w:rsidR="00191FDE" w:rsidRPr="00765ACC" w:rsidRDefault="001820B6" w:rsidP="00191FDE">
            <w:pPr>
              <w:rPr>
                <w:rFonts w:asciiTheme="minorEastAsia" w:hAnsiTheme="minorEastAsia"/>
                <w:sz w:val="21"/>
                <w:szCs w:val="21"/>
                <w:lang w:eastAsia="ja-JP"/>
              </w:rPr>
            </w:pPr>
            <w:r w:rsidRPr="00765ACC">
              <w:rPr>
                <w:rFonts w:asciiTheme="minorEastAsia" w:hAnsiTheme="minorEastAsia" w:hint="eastAsia"/>
                <w:sz w:val="21"/>
                <w:szCs w:val="21"/>
                <w:lang w:eastAsia="ja-JP"/>
              </w:rPr>
              <w:t>県内（上記を除く）</w:t>
            </w:r>
            <w:r w:rsidR="00191FDE" w:rsidRPr="00765ACC">
              <w:rPr>
                <w:rFonts w:asciiTheme="minorEastAsia" w:hAnsiTheme="minorEastAsia" w:hint="eastAsia"/>
                <w:sz w:val="21"/>
                <w:szCs w:val="21"/>
                <w:lang w:eastAsia="ja-JP"/>
              </w:rPr>
              <w:t>において、活動の実績を有している。</w:t>
            </w:r>
          </w:p>
        </w:tc>
        <w:tc>
          <w:tcPr>
            <w:tcW w:w="550" w:type="dxa"/>
            <w:vMerge/>
            <w:shd w:val="clear" w:color="auto" w:fill="auto"/>
            <w:vAlign w:val="center"/>
          </w:tcPr>
          <w:p w14:paraId="2ED3E766"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1260ED61"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１</w:t>
            </w:r>
          </w:p>
        </w:tc>
      </w:tr>
      <w:tr w:rsidR="00765ACC" w:rsidRPr="00765ACC" w14:paraId="2E1CD391" w14:textId="77777777" w:rsidTr="00191FDE">
        <w:trPr>
          <w:cantSplit/>
          <w:trHeight w:val="233"/>
        </w:trPr>
        <w:tc>
          <w:tcPr>
            <w:tcW w:w="1477" w:type="dxa"/>
            <w:vMerge/>
            <w:shd w:val="clear" w:color="auto" w:fill="auto"/>
          </w:tcPr>
          <w:p w14:paraId="4EC60220"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1D4C7113"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189AAB83" w14:textId="0ADC827F" w:rsidR="00191FDE" w:rsidRPr="00765ACC" w:rsidRDefault="004C78F8" w:rsidP="00191FDE">
            <w:pPr>
              <w:rPr>
                <w:rFonts w:asciiTheme="minorEastAsia" w:hAnsiTheme="minorEastAsia"/>
                <w:sz w:val="21"/>
                <w:szCs w:val="21"/>
                <w:lang w:eastAsia="ja-JP"/>
              </w:rPr>
            </w:pPr>
            <w:r w:rsidRPr="00765ACC">
              <w:rPr>
                <w:rFonts w:asciiTheme="minorEastAsia" w:hAnsiTheme="minorEastAsia" w:hint="eastAsia"/>
                <w:sz w:val="21"/>
                <w:szCs w:val="21"/>
                <w:lang w:eastAsia="ja-JP"/>
              </w:rPr>
              <w:t>県内での</w:t>
            </w:r>
            <w:r w:rsidR="00191FDE" w:rsidRPr="00765ACC">
              <w:rPr>
                <w:rFonts w:asciiTheme="minorEastAsia" w:hAnsiTheme="minorEastAsia" w:hint="eastAsia"/>
                <w:sz w:val="21"/>
                <w:szCs w:val="21"/>
                <w:lang w:eastAsia="ja-JP"/>
              </w:rPr>
              <w:t>活動の実績を有していない。</w:t>
            </w:r>
          </w:p>
        </w:tc>
        <w:tc>
          <w:tcPr>
            <w:tcW w:w="550" w:type="dxa"/>
            <w:vMerge/>
            <w:shd w:val="clear" w:color="auto" w:fill="auto"/>
            <w:vAlign w:val="center"/>
          </w:tcPr>
          <w:p w14:paraId="00B2909E"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5D62B093"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０</w:t>
            </w:r>
          </w:p>
        </w:tc>
      </w:tr>
      <w:tr w:rsidR="00765ACC" w:rsidRPr="00765ACC" w14:paraId="7ECE5ECA" w14:textId="77777777" w:rsidTr="00191FDE">
        <w:trPr>
          <w:cantSplit/>
          <w:trHeight w:val="233"/>
        </w:trPr>
        <w:tc>
          <w:tcPr>
            <w:tcW w:w="1477" w:type="dxa"/>
            <w:vMerge/>
            <w:shd w:val="clear" w:color="auto" w:fill="auto"/>
          </w:tcPr>
          <w:p w14:paraId="22ED30A7"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p>
        </w:tc>
        <w:tc>
          <w:tcPr>
            <w:tcW w:w="1477" w:type="dxa"/>
            <w:vMerge w:val="restart"/>
            <w:shd w:val="clear" w:color="auto" w:fill="auto"/>
            <w:vAlign w:val="center"/>
          </w:tcPr>
          <w:p w14:paraId="00703B62"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t>除排雪</w:t>
            </w:r>
          </w:p>
          <w:p w14:paraId="6CA2C15E"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t>ボランティア</w:t>
            </w:r>
          </w:p>
        </w:tc>
        <w:tc>
          <w:tcPr>
            <w:tcW w:w="4950" w:type="dxa"/>
            <w:shd w:val="clear" w:color="auto" w:fill="auto"/>
            <w:vAlign w:val="center"/>
          </w:tcPr>
          <w:p w14:paraId="3AE117C7" w14:textId="3D0AC9D4" w:rsidR="00191FDE" w:rsidRPr="00765ACC" w:rsidRDefault="00191FDE" w:rsidP="00191FDE">
            <w:pPr>
              <w:rPr>
                <w:rFonts w:asciiTheme="minorEastAsia" w:hAnsiTheme="minorEastAsia"/>
                <w:sz w:val="21"/>
                <w:szCs w:val="21"/>
                <w:lang w:eastAsia="ja-JP"/>
              </w:rPr>
            </w:pPr>
            <w:r w:rsidRPr="00765ACC">
              <w:rPr>
                <w:rFonts w:asciiTheme="minorEastAsia" w:hAnsiTheme="minorEastAsia" w:hint="eastAsia"/>
                <w:sz w:val="21"/>
                <w:szCs w:val="21"/>
                <w:lang w:eastAsia="ja-JP"/>
              </w:rPr>
              <w:t>業務実施箇所が含まれている地域</w:t>
            </w:r>
            <w:r w:rsidR="001820B6" w:rsidRPr="00765ACC">
              <w:rPr>
                <w:rFonts w:asciiTheme="minorEastAsia" w:hAnsiTheme="minorEastAsia" w:hint="eastAsia"/>
                <w:sz w:val="21"/>
                <w:szCs w:val="21"/>
                <w:lang w:eastAsia="ja-JP"/>
              </w:rPr>
              <w:t>（○○）</w:t>
            </w:r>
            <w:r w:rsidRPr="00765ACC">
              <w:rPr>
                <w:rFonts w:asciiTheme="minorEastAsia" w:hAnsiTheme="minorEastAsia" w:hint="eastAsia"/>
                <w:sz w:val="21"/>
                <w:szCs w:val="21"/>
                <w:lang w:eastAsia="ja-JP"/>
              </w:rPr>
              <w:t>において、活動の実績を有している。</w:t>
            </w:r>
          </w:p>
        </w:tc>
        <w:tc>
          <w:tcPr>
            <w:tcW w:w="550" w:type="dxa"/>
            <w:vMerge/>
            <w:shd w:val="clear" w:color="auto" w:fill="auto"/>
            <w:vAlign w:val="center"/>
          </w:tcPr>
          <w:p w14:paraId="685A1092"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623AA4BA"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２</w:t>
            </w:r>
          </w:p>
        </w:tc>
      </w:tr>
      <w:tr w:rsidR="00765ACC" w:rsidRPr="00765ACC" w14:paraId="05078DDB" w14:textId="77777777" w:rsidTr="00191FDE">
        <w:trPr>
          <w:cantSplit/>
          <w:trHeight w:val="233"/>
        </w:trPr>
        <w:tc>
          <w:tcPr>
            <w:tcW w:w="1477" w:type="dxa"/>
            <w:vMerge/>
            <w:shd w:val="clear" w:color="auto" w:fill="auto"/>
          </w:tcPr>
          <w:p w14:paraId="4E1768D0"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731CD019"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3368356F" w14:textId="34756BD5" w:rsidR="00191FDE" w:rsidRPr="00765ACC" w:rsidRDefault="001820B6" w:rsidP="00191FDE">
            <w:pPr>
              <w:rPr>
                <w:rFonts w:asciiTheme="minorEastAsia" w:hAnsiTheme="minorEastAsia"/>
                <w:sz w:val="21"/>
                <w:szCs w:val="21"/>
                <w:lang w:eastAsia="ja-JP"/>
              </w:rPr>
            </w:pPr>
            <w:r w:rsidRPr="00765ACC">
              <w:rPr>
                <w:rFonts w:asciiTheme="minorEastAsia" w:hAnsiTheme="minorEastAsia" w:hint="eastAsia"/>
                <w:sz w:val="21"/>
                <w:szCs w:val="21"/>
                <w:lang w:eastAsia="ja-JP"/>
              </w:rPr>
              <w:t>県内（上記を除く）</w:t>
            </w:r>
            <w:r w:rsidR="00191FDE" w:rsidRPr="00765ACC">
              <w:rPr>
                <w:rFonts w:asciiTheme="minorEastAsia" w:hAnsiTheme="minorEastAsia" w:hint="eastAsia"/>
                <w:sz w:val="21"/>
                <w:szCs w:val="21"/>
                <w:lang w:eastAsia="ja-JP"/>
              </w:rPr>
              <w:t>において、活動の実績を有している。</w:t>
            </w:r>
          </w:p>
        </w:tc>
        <w:tc>
          <w:tcPr>
            <w:tcW w:w="550" w:type="dxa"/>
            <w:vMerge/>
            <w:shd w:val="clear" w:color="auto" w:fill="auto"/>
            <w:vAlign w:val="center"/>
          </w:tcPr>
          <w:p w14:paraId="3FD6C1F6"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2CDBBDA7"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１</w:t>
            </w:r>
          </w:p>
        </w:tc>
      </w:tr>
      <w:tr w:rsidR="00765ACC" w:rsidRPr="00765ACC" w14:paraId="11138112" w14:textId="77777777" w:rsidTr="00191FDE">
        <w:trPr>
          <w:cantSplit/>
          <w:trHeight w:val="233"/>
        </w:trPr>
        <w:tc>
          <w:tcPr>
            <w:tcW w:w="1477" w:type="dxa"/>
            <w:vMerge/>
            <w:shd w:val="clear" w:color="auto" w:fill="auto"/>
          </w:tcPr>
          <w:p w14:paraId="0DD9CA67"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77367B99"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0030A6E7" w14:textId="48870978" w:rsidR="00191FDE" w:rsidRPr="00765ACC" w:rsidRDefault="004C78F8" w:rsidP="00191FDE">
            <w:pPr>
              <w:rPr>
                <w:rFonts w:asciiTheme="minorEastAsia" w:hAnsiTheme="minorEastAsia"/>
                <w:sz w:val="21"/>
                <w:szCs w:val="21"/>
                <w:lang w:eastAsia="ja-JP"/>
              </w:rPr>
            </w:pPr>
            <w:r w:rsidRPr="00765ACC">
              <w:rPr>
                <w:rFonts w:asciiTheme="minorEastAsia" w:hAnsiTheme="minorEastAsia" w:hint="eastAsia"/>
                <w:sz w:val="21"/>
                <w:szCs w:val="21"/>
                <w:lang w:eastAsia="ja-JP"/>
              </w:rPr>
              <w:t>県内での</w:t>
            </w:r>
            <w:r w:rsidR="00191FDE" w:rsidRPr="00765ACC">
              <w:rPr>
                <w:rFonts w:asciiTheme="minorEastAsia" w:hAnsiTheme="minorEastAsia" w:hint="eastAsia"/>
                <w:sz w:val="21"/>
                <w:szCs w:val="21"/>
                <w:lang w:eastAsia="ja-JP"/>
              </w:rPr>
              <w:t>活動の実績を有していない。</w:t>
            </w:r>
          </w:p>
        </w:tc>
        <w:tc>
          <w:tcPr>
            <w:tcW w:w="550" w:type="dxa"/>
            <w:vMerge/>
            <w:shd w:val="clear" w:color="auto" w:fill="auto"/>
            <w:vAlign w:val="center"/>
          </w:tcPr>
          <w:p w14:paraId="657FAB61"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6DDEA2AC"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０</w:t>
            </w:r>
          </w:p>
        </w:tc>
      </w:tr>
      <w:tr w:rsidR="00765ACC" w:rsidRPr="00765ACC" w14:paraId="16633E52" w14:textId="77777777" w:rsidTr="00191FDE">
        <w:trPr>
          <w:cantSplit/>
          <w:trHeight w:val="233"/>
        </w:trPr>
        <w:tc>
          <w:tcPr>
            <w:tcW w:w="1477" w:type="dxa"/>
            <w:vMerge/>
            <w:shd w:val="clear" w:color="auto" w:fill="auto"/>
          </w:tcPr>
          <w:p w14:paraId="344B4843"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p>
        </w:tc>
        <w:tc>
          <w:tcPr>
            <w:tcW w:w="1477" w:type="dxa"/>
            <w:vMerge w:val="restart"/>
            <w:shd w:val="clear" w:color="auto" w:fill="auto"/>
            <w:vAlign w:val="center"/>
          </w:tcPr>
          <w:p w14:paraId="471FF912"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t>消防団</w:t>
            </w:r>
          </w:p>
          <w:p w14:paraId="30A3135D"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t>協力事業所</w:t>
            </w:r>
          </w:p>
        </w:tc>
        <w:tc>
          <w:tcPr>
            <w:tcW w:w="4950" w:type="dxa"/>
            <w:shd w:val="clear" w:color="auto" w:fill="auto"/>
            <w:vAlign w:val="center"/>
          </w:tcPr>
          <w:p w14:paraId="7B2A98DE" w14:textId="77777777" w:rsidR="00191FDE" w:rsidRPr="00765ACC" w:rsidRDefault="00191FDE" w:rsidP="00191FDE">
            <w:pPr>
              <w:rPr>
                <w:rFonts w:asciiTheme="minorEastAsia" w:hAnsiTheme="minorEastAsia"/>
                <w:sz w:val="21"/>
                <w:szCs w:val="21"/>
                <w:lang w:eastAsia="ja-JP"/>
              </w:rPr>
            </w:pPr>
            <w:r w:rsidRPr="00765ACC">
              <w:rPr>
                <w:rFonts w:asciiTheme="minorEastAsia" w:hAnsiTheme="minorEastAsia" w:hint="eastAsia"/>
                <w:sz w:val="21"/>
                <w:szCs w:val="21"/>
                <w:lang w:eastAsia="ja-JP"/>
              </w:rPr>
              <w:t>消防団協力事業所の認定を受けている。</w:t>
            </w:r>
          </w:p>
        </w:tc>
        <w:tc>
          <w:tcPr>
            <w:tcW w:w="550" w:type="dxa"/>
            <w:vMerge/>
            <w:shd w:val="clear" w:color="auto" w:fill="auto"/>
            <w:vAlign w:val="center"/>
          </w:tcPr>
          <w:p w14:paraId="2C3784CB"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68EE3B3B"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１</w:t>
            </w:r>
          </w:p>
        </w:tc>
      </w:tr>
      <w:tr w:rsidR="00765ACC" w:rsidRPr="00765ACC" w14:paraId="4431AD6D" w14:textId="77777777" w:rsidTr="00191FDE">
        <w:trPr>
          <w:cantSplit/>
          <w:trHeight w:val="233"/>
        </w:trPr>
        <w:tc>
          <w:tcPr>
            <w:tcW w:w="1477" w:type="dxa"/>
            <w:vMerge/>
            <w:shd w:val="clear" w:color="auto" w:fill="auto"/>
          </w:tcPr>
          <w:p w14:paraId="785A9B3D" w14:textId="77777777" w:rsidR="00191FDE" w:rsidRPr="00765ACC" w:rsidRDefault="00191FDE" w:rsidP="00191FDE">
            <w:pPr>
              <w:pStyle w:val="af2"/>
              <w:autoSpaceDE w:val="0"/>
              <w:snapToGrid w:val="0"/>
              <w:jc w:val="both"/>
              <w:rPr>
                <w:rFonts w:ascii="ＭＳ 明朝" w:eastAsia="ＭＳ ゴシック" w:hAnsi="ＭＳ 明朝" w:cs="ＭＳ Ｐゴシック"/>
                <w:sz w:val="21"/>
                <w:szCs w:val="21"/>
              </w:rPr>
            </w:pPr>
          </w:p>
        </w:tc>
        <w:tc>
          <w:tcPr>
            <w:tcW w:w="1477" w:type="dxa"/>
            <w:vMerge/>
            <w:shd w:val="clear" w:color="auto" w:fill="auto"/>
            <w:vAlign w:val="center"/>
          </w:tcPr>
          <w:p w14:paraId="47026FFE" w14:textId="77777777" w:rsidR="00191FDE" w:rsidRPr="00765ACC" w:rsidRDefault="00191FDE" w:rsidP="00191FDE">
            <w:pPr>
              <w:pStyle w:val="af2"/>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438F2E6D" w14:textId="77777777" w:rsidR="00191FDE" w:rsidRPr="00765ACC" w:rsidRDefault="00191FDE" w:rsidP="00191FDE">
            <w:pPr>
              <w:rPr>
                <w:rFonts w:asciiTheme="minorEastAsia" w:hAnsiTheme="minorEastAsia"/>
                <w:sz w:val="21"/>
                <w:szCs w:val="21"/>
                <w:lang w:eastAsia="ja-JP"/>
              </w:rPr>
            </w:pPr>
            <w:r w:rsidRPr="00765ACC">
              <w:rPr>
                <w:rFonts w:asciiTheme="minorEastAsia" w:hAnsiTheme="minorEastAsia" w:hint="eastAsia"/>
                <w:sz w:val="21"/>
                <w:szCs w:val="21"/>
                <w:lang w:eastAsia="ja-JP"/>
              </w:rPr>
              <w:t>消防団協力事業所の認定を受けていない。</w:t>
            </w:r>
          </w:p>
        </w:tc>
        <w:tc>
          <w:tcPr>
            <w:tcW w:w="550" w:type="dxa"/>
            <w:vMerge/>
            <w:shd w:val="clear" w:color="auto" w:fill="auto"/>
            <w:vAlign w:val="center"/>
          </w:tcPr>
          <w:p w14:paraId="66F4EC8E"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5D23DF12" w14:textId="77777777" w:rsidR="00191FDE" w:rsidRPr="00765ACC" w:rsidRDefault="00191FDE" w:rsidP="00191FDE">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０</w:t>
            </w:r>
          </w:p>
        </w:tc>
      </w:tr>
      <w:tr w:rsidR="00765ACC" w:rsidRPr="00765ACC" w14:paraId="0A4DBD88" w14:textId="77777777" w:rsidTr="00191FDE">
        <w:trPr>
          <w:cantSplit/>
          <w:trHeight w:val="233"/>
        </w:trPr>
        <w:tc>
          <w:tcPr>
            <w:tcW w:w="1477" w:type="dxa"/>
            <w:vMerge/>
            <w:shd w:val="clear" w:color="auto" w:fill="auto"/>
          </w:tcPr>
          <w:p w14:paraId="40D6FA0D" w14:textId="77777777" w:rsidR="00992496" w:rsidRPr="00765ACC" w:rsidRDefault="00992496" w:rsidP="00992496">
            <w:pPr>
              <w:pStyle w:val="af2"/>
              <w:autoSpaceDE w:val="0"/>
              <w:snapToGrid w:val="0"/>
              <w:jc w:val="both"/>
              <w:rPr>
                <w:rFonts w:ascii="ＭＳ 明朝" w:eastAsia="ＭＳ ゴシック" w:hAnsi="ＭＳ 明朝" w:cs="ＭＳ Ｐゴシック"/>
                <w:sz w:val="21"/>
                <w:szCs w:val="21"/>
              </w:rPr>
            </w:pPr>
          </w:p>
        </w:tc>
        <w:tc>
          <w:tcPr>
            <w:tcW w:w="1477" w:type="dxa"/>
            <w:vMerge w:val="restart"/>
            <w:shd w:val="clear" w:color="auto" w:fill="auto"/>
            <w:vAlign w:val="center"/>
          </w:tcPr>
          <w:p w14:paraId="12439B31" w14:textId="77777777" w:rsidR="00992496" w:rsidRPr="00765ACC" w:rsidRDefault="00992496" w:rsidP="00992496">
            <w:pPr>
              <w:pStyle w:val="af2"/>
              <w:autoSpaceDE w:val="0"/>
              <w:snapToGrid w:val="0"/>
              <w:ind w:firstLineChars="50" w:firstLine="105"/>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t>インターン</w:t>
            </w:r>
          </w:p>
          <w:p w14:paraId="46A571CE" w14:textId="77777777" w:rsidR="00992496" w:rsidRPr="00765ACC" w:rsidRDefault="00992496" w:rsidP="00992496">
            <w:pPr>
              <w:pStyle w:val="af2"/>
              <w:autoSpaceDE w:val="0"/>
              <w:snapToGrid w:val="0"/>
              <w:ind w:firstLineChars="50" w:firstLine="105"/>
              <w:jc w:val="both"/>
              <w:rPr>
                <w:rFonts w:asciiTheme="minorEastAsia" w:eastAsiaTheme="minorEastAsia" w:hAnsiTheme="minorEastAsia" w:cs="ＭＳ Ｐゴシック"/>
                <w:sz w:val="21"/>
                <w:szCs w:val="21"/>
              </w:rPr>
            </w:pPr>
            <w:r w:rsidRPr="00765ACC">
              <w:rPr>
                <w:rFonts w:asciiTheme="minorEastAsia" w:eastAsiaTheme="minorEastAsia" w:hAnsiTheme="minorEastAsia" w:cs="ＭＳ Ｐゴシック" w:hint="eastAsia"/>
                <w:sz w:val="21"/>
                <w:szCs w:val="21"/>
              </w:rPr>
              <w:t>シップ等</w:t>
            </w:r>
          </w:p>
        </w:tc>
        <w:tc>
          <w:tcPr>
            <w:tcW w:w="4950" w:type="dxa"/>
            <w:shd w:val="clear" w:color="auto" w:fill="auto"/>
            <w:vAlign w:val="center"/>
          </w:tcPr>
          <w:p w14:paraId="540BBEDB" w14:textId="6BE3FF19" w:rsidR="00992496" w:rsidRPr="00765ACC" w:rsidRDefault="00992496" w:rsidP="00992496">
            <w:pPr>
              <w:rPr>
                <w:rFonts w:asciiTheme="minorEastAsia" w:hAnsiTheme="minorEastAsia"/>
                <w:sz w:val="21"/>
                <w:szCs w:val="21"/>
                <w:lang w:eastAsia="ja-JP"/>
              </w:rPr>
            </w:pPr>
            <w:r w:rsidRPr="00765ACC">
              <w:rPr>
                <w:rFonts w:asciiTheme="minorEastAsia" w:hAnsiTheme="minorEastAsia" w:hint="eastAsia"/>
                <w:sz w:val="21"/>
                <w:szCs w:val="21"/>
                <w:lang w:eastAsia="ja-JP"/>
              </w:rPr>
              <w:t>業務実施箇所が含まれている地域（○○）に本店を有し、インターンシップ等の受入れ実績を有している。</w:t>
            </w:r>
          </w:p>
        </w:tc>
        <w:tc>
          <w:tcPr>
            <w:tcW w:w="550" w:type="dxa"/>
            <w:vMerge/>
            <w:shd w:val="clear" w:color="auto" w:fill="auto"/>
            <w:vAlign w:val="center"/>
          </w:tcPr>
          <w:p w14:paraId="61A5BB49" w14:textId="77777777" w:rsidR="00992496" w:rsidRPr="00765ACC" w:rsidRDefault="00992496" w:rsidP="00992496">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2E0ED6A8" w14:textId="77777777" w:rsidR="00992496" w:rsidRPr="00765ACC" w:rsidRDefault="00992496" w:rsidP="00992496">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lang w:eastAsia="ja-JP"/>
              </w:rPr>
              <w:t>２</w:t>
            </w:r>
          </w:p>
        </w:tc>
      </w:tr>
      <w:tr w:rsidR="00765ACC" w:rsidRPr="00765ACC" w14:paraId="416F0189" w14:textId="77777777" w:rsidTr="00191FDE">
        <w:trPr>
          <w:cantSplit/>
          <w:trHeight w:val="233"/>
        </w:trPr>
        <w:tc>
          <w:tcPr>
            <w:tcW w:w="1477" w:type="dxa"/>
            <w:vMerge/>
            <w:shd w:val="clear" w:color="auto" w:fill="auto"/>
          </w:tcPr>
          <w:p w14:paraId="2C921ECB" w14:textId="77777777" w:rsidR="00992496" w:rsidRPr="00765ACC" w:rsidRDefault="00992496" w:rsidP="00992496">
            <w:pPr>
              <w:pStyle w:val="af2"/>
              <w:autoSpaceDE w:val="0"/>
              <w:snapToGrid w:val="0"/>
              <w:jc w:val="both"/>
              <w:rPr>
                <w:rFonts w:ascii="ＭＳ 明朝" w:eastAsia="ＭＳ ゴシック" w:hAnsi="ＭＳ 明朝" w:cs="ＭＳ Ｐゴシック"/>
                <w:sz w:val="21"/>
                <w:szCs w:val="21"/>
              </w:rPr>
            </w:pPr>
          </w:p>
        </w:tc>
        <w:tc>
          <w:tcPr>
            <w:tcW w:w="1477" w:type="dxa"/>
            <w:vMerge/>
            <w:shd w:val="clear" w:color="auto" w:fill="auto"/>
            <w:vAlign w:val="center"/>
          </w:tcPr>
          <w:p w14:paraId="7CB42D4E" w14:textId="77777777" w:rsidR="00992496" w:rsidRPr="00765ACC" w:rsidRDefault="00992496" w:rsidP="00992496">
            <w:pPr>
              <w:pStyle w:val="af2"/>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273B0831" w14:textId="24BE5420" w:rsidR="00992496" w:rsidRPr="00765ACC" w:rsidRDefault="00992496" w:rsidP="00992496">
            <w:pPr>
              <w:rPr>
                <w:rFonts w:asciiTheme="minorEastAsia" w:hAnsiTheme="minorEastAsia"/>
                <w:sz w:val="21"/>
                <w:szCs w:val="21"/>
                <w:lang w:eastAsia="ja-JP"/>
              </w:rPr>
            </w:pPr>
            <w:r w:rsidRPr="00765ACC">
              <w:rPr>
                <w:rFonts w:asciiTheme="minorEastAsia" w:hAnsiTheme="minorEastAsia" w:hint="eastAsia"/>
                <w:sz w:val="21"/>
                <w:szCs w:val="21"/>
                <w:lang w:eastAsia="ja-JP"/>
              </w:rPr>
              <w:t>県内（上記を除く）において、インターンシップ等の受入れ実績を有している。</w:t>
            </w:r>
          </w:p>
        </w:tc>
        <w:tc>
          <w:tcPr>
            <w:tcW w:w="550" w:type="dxa"/>
            <w:vMerge/>
            <w:shd w:val="clear" w:color="auto" w:fill="auto"/>
            <w:vAlign w:val="center"/>
          </w:tcPr>
          <w:p w14:paraId="1EB60736" w14:textId="77777777" w:rsidR="00992496" w:rsidRPr="00765ACC" w:rsidRDefault="00992496" w:rsidP="00992496">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483F5A10" w14:textId="222AD802" w:rsidR="00992496" w:rsidRPr="00765ACC" w:rsidRDefault="00992496" w:rsidP="00992496">
            <w:pPr>
              <w:suppressLineNumbers/>
              <w:spacing w:line="312" w:lineRule="exact"/>
              <w:jc w:val="center"/>
              <w:rPr>
                <w:rFonts w:ascii="ＭＳ 明朝" w:eastAsia="ＭＳ 明朝" w:hAnsi="ＭＳ 明朝" w:cs="ＭＳ Ｐゴシック"/>
                <w:sz w:val="21"/>
                <w:szCs w:val="21"/>
                <w:lang w:eastAsia="ja-JP"/>
              </w:rPr>
            </w:pPr>
            <w:r w:rsidRPr="00765ACC">
              <w:rPr>
                <w:rFonts w:ascii="ＭＳ 明朝" w:eastAsia="ＭＳ 明朝" w:hAnsi="ＭＳ 明朝" w:cs="ＭＳ Ｐゴシック" w:hint="eastAsia"/>
                <w:sz w:val="21"/>
                <w:szCs w:val="21"/>
                <w:lang w:eastAsia="ja-JP"/>
              </w:rPr>
              <w:t>１</w:t>
            </w:r>
          </w:p>
        </w:tc>
      </w:tr>
      <w:tr w:rsidR="00765ACC" w:rsidRPr="00765ACC" w14:paraId="3B49E2E3" w14:textId="77777777" w:rsidTr="00191FDE">
        <w:trPr>
          <w:cantSplit/>
          <w:trHeight w:val="233"/>
        </w:trPr>
        <w:tc>
          <w:tcPr>
            <w:tcW w:w="1477" w:type="dxa"/>
            <w:vMerge/>
            <w:shd w:val="clear" w:color="auto" w:fill="auto"/>
          </w:tcPr>
          <w:p w14:paraId="636CBD5B" w14:textId="77777777" w:rsidR="00992496" w:rsidRPr="00765ACC" w:rsidRDefault="00992496" w:rsidP="00992496">
            <w:pPr>
              <w:pStyle w:val="af2"/>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5DA939AD" w14:textId="77777777" w:rsidR="00992496" w:rsidRPr="00765ACC" w:rsidRDefault="00992496" w:rsidP="00992496">
            <w:pPr>
              <w:pStyle w:val="af2"/>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40169816" w14:textId="7F83176F" w:rsidR="00992496" w:rsidRPr="00765ACC" w:rsidRDefault="004C78F8" w:rsidP="00992496">
            <w:pPr>
              <w:rPr>
                <w:rFonts w:asciiTheme="minorEastAsia" w:hAnsiTheme="minorEastAsia"/>
                <w:sz w:val="21"/>
                <w:szCs w:val="21"/>
                <w:lang w:eastAsia="ja-JP"/>
              </w:rPr>
            </w:pPr>
            <w:r w:rsidRPr="00765ACC">
              <w:rPr>
                <w:rFonts w:asciiTheme="minorEastAsia" w:hAnsiTheme="minorEastAsia" w:hint="eastAsia"/>
                <w:sz w:val="21"/>
                <w:szCs w:val="21"/>
                <w:lang w:eastAsia="ja-JP"/>
              </w:rPr>
              <w:t>県内での</w:t>
            </w:r>
            <w:r w:rsidR="00992496" w:rsidRPr="00765ACC">
              <w:rPr>
                <w:rFonts w:asciiTheme="minorEastAsia" w:hAnsiTheme="minorEastAsia" w:hint="eastAsia"/>
                <w:sz w:val="21"/>
                <w:szCs w:val="21"/>
                <w:lang w:eastAsia="ja-JP"/>
              </w:rPr>
              <w:t>受入れの実績を有していない。</w:t>
            </w:r>
          </w:p>
        </w:tc>
        <w:tc>
          <w:tcPr>
            <w:tcW w:w="550" w:type="dxa"/>
            <w:vMerge/>
            <w:shd w:val="clear" w:color="auto" w:fill="auto"/>
            <w:vAlign w:val="center"/>
          </w:tcPr>
          <w:p w14:paraId="3DD54F98" w14:textId="77777777" w:rsidR="00992496" w:rsidRPr="00765ACC" w:rsidRDefault="00992496" w:rsidP="00992496">
            <w:pPr>
              <w:suppressLineNumbers/>
              <w:spacing w:line="312" w:lineRule="exact"/>
              <w:jc w:val="center"/>
              <w:rPr>
                <w:rFonts w:ascii="ＭＳ 明朝" w:eastAsia="ＭＳ 明朝" w:hAnsi="ＭＳ 明朝" w:cs="ＭＳ Ｐゴシック"/>
                <w:sz w:val="21"/>
                <w:szCs w:val="21"/>
                <w:lang w:eastAsia="ja-JP"/>
              </w:rPr>
            </w:pPr>
          </w:p>
        </w:tc>
        <w:tc>
          <w:tcPr>
            <w:tcW w:w="770" w:type="dxa"/>
            <w:shd w:val="clear" w:color="auto" w:fill="auto"/>
            <w:vAlign w:val="center"/>
          </w:tcPr>
          <w:p w14:paraId="3B5B5EA0" w14:textId="77777777" w:rsidR="00992496" w:rsidRPr="00765ACC" w:rsidRDefault="00992496" w:rsidP="00992496">
            <w:pPr>
              <w:suppressLineNumbers/>
              <w:spacing w:line="312" w:lineRule="exact"/>
              <w:jc w:val="center"/>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０</w:t>
            </w:r>
          </w:p>
        </w:tc>
      </w:tr>
      <w:tr w:rsidR="00765ACC" w:rsidRPr="00765ACC" w14:paraId="6759C37C" w14:textId="77777777" w:rsidTr="00191FDE">
        <w:trPr>
          <w:cantSplit/>
          <w:trHeight w:val="113"/>
        </w:trPr>
        <w:tc>
          <w:tcPr>
            <w:tcW w:w="2954" w:type="dxa"/>
            <w:gridSpan w:val="2"/>
            <w:vMerge w:val="restart"/>
            <w:shd w:val="clear" w:color="auto" w:fill="auto"/>
          </w:tcPr>
          <w:p w14:paraId="1C91F23D" w14:textId="77777777" w:rsidR="00191FDE" w:rsidRPr="00765ACC" w:rsidRDefault="00191FDE" w:rsidP="00191FDE">
            <w:pPr>
              <w:autoSpaceDE w:val="0"/>
              <w:snapToGrid w:val="0"/>
              <w:spacing w:line="312" w:lineRule="exact"/>
              <w:jc w:val="both"/>
              <w:rPr>
                <w:rFonts w:ascii="ＭＳ 明朝" w:eastAsia="ＭＳ ゴシック" w:hAnsi="ＭＳ 明朝" w:cs="ＭＳ Ｐゴシック"/>
                <w:sz w:val="21"/>
                <w:szCs w:val="21"/>
                <w:lang w:eastAsia="ja-JP"/>
              </w:rPr>
            </w:pPr>
            <w:r w:rsidRPr="00765ACC">
              <w:rPr>
                <w:rFonts w:ascii="ＭＳ 明朝" w:eastAsia="ＭＳ ゴシック" w:hAnsi="ＭＳ 明朝" w:cs="ＭＳ Ｐゴシック"/>
                <w:sz w:val="21"/>
                <w:szCs w:val="21"/>
                <w:lang w:eastAsia="ja-JP"/>
              </w:rPr>
              <w:t>企業の情報収集力</w:t>
            </w:r>
          </w:p>
          <w:p w14:paraId="2606C47C" w14:textId="77777777" w:rsidR="00191FDE" w:rsidRPr="00765ACC" w:rsidRDefault="00191FDE" w:rsidP="00191FDE">
            <w:pPr>
              <w:autoSpaceDE w:val="0"/>
              <w:snapToGrid w:val="0"/>
              <w:spacing w:line="312" w:lineRule="exact"/>
              <w:ind w:firstLineChars="100" w:firstLine="210"/>
              <w:jc w:val="both"/>
              <w:rPr>
                <w:rFonts w:ascii="ＭＳ 明朝" w:eastAsia="ＭＳ ゴシック" w:hAnsi="ＭＳ 明朝" w:cs="ＭＳ Ｐゴシック"/>
                <w:sz w:val="21"/>
                <w:szCs w:val="21"/>
                <w:lang w:eastAsia="ja-JP"/>
              </w:rPr>
            </w:pPr>
            <w:r w:rsidRPr="00765ACC">
              <w:rPr>
                <w:rFonts w:ascii="ＭＳ 明朝" w:eastAsia="ＭＳ 明朝" w:hAnsi="ＭＳ 明朝" w:cs="ＭＳ Ｐゴシック" w:hint="eastAsia"/>
                <w:sz w:val="21"/>
                <w:szCs w:val="21"/>
                <w:lang w:eastAsia="ja-JP"/>
              </w:rPr>
              <w:t>企業の</w:t>
            </w:r>
            <w:r w:rsidRPr="00765ACC">
              <w:rPr>
                <w:rFonts w:ascii="ＭＳ 明朝" w:eastAsia="ＭＳ 明朝" w:hAnsi="ＭＳ 明朝" w:cs="ＭＳ Ｐゴシック"/>
                <w:sz w:val="21"/>
                <w:szCs w:val="21"/>
                <w:lang w:eastAsia="ja-JP"/>
              </w:rPr>
              <w:t>業務実績</w:t>
            </w:r>
          </w:p>
          <w:p w14:paraId="6CAC96F8" w14:textId="77777777" w:rsidR="00191FDE" w:rsidRPr="00765ACC" w:rsidRDefault="00191FDE" w:rsidP="00191FDE">
            <w:pPr>
              <w:suppressLineNumbers/>
              <w:autoSpaceDE w:val="0"/>
              <w:snapToGrid w:val="0"/>
              <w:spacing w:line="312" w:lineRule="exact"/>
              <w:ind w:firstLineChars="200" w:firstLine="420"/>
              <w:jc w:val="both"/>
              <w:rPr>
                <w:rFonts w:ascii="ＭＳ 明朝" w:eastAsia="ＭＳ 明朝" w:hAnsi="ＭＳ 明朝" w:cs="ＭＳ Ｐゴシック"/>
                <w:sz w:val="21"/>
                <w:szCs w:val="21"/>
                <w:lang w:eastAsia="ja-JP"/>
              </w:rPr>
            </w:pPr>
            <w:r w:rsidRPr="00765ACC">
              <w:rPr>
                <w:rFonts w:ascii="ＭＳ 明朝" w:eastAsia="ＭＳ 明朝" w:hAnsi="ＭＳ 明朝" w:cs="ＭＳ Ｐゴシック"/>
                <w:sz w:val="21"/>
                <w:szCs w:val="21"/>
                <w:lang w:eastAsia="ja-JP"/>
              </w:rPr>
              <w:t>過去２年間における</w:t>
            </w:r>
          </w:p>
          <w:p w14:paraId="3428A4B3" w14:textId="77777777" w:rsidR="00191FDE" w:rsidRPr="00765ACC" w:rsidRDefault="00191FDE" w:rsidP="00191FDE">
            <w:pPr>
              <w:suppressLineNumbers/>
              <w:autoSpaceDE w:val="0"/>
              <w:snapToGrid w:val="0"/>
              <w:spacing w:line="312" w:lineRule="exact"/>
              <w:ind w:left="227" w:firstLineChars="100" w:firstLine="210"/>
              <w:jc w:val="both"/>
              <w:rPr>
                <w:rFonts w:ascii="ＭＳ 明朝" w:eastAsia="ＭＳ 明朝" w:hAnsi="ＭＳ 明朝" w:cs="ＭＳ Ｐゴシック"/>
                <w:sz w:val="21"/>
                <w:szCs w:val="21"/>
                <w:lang w:eastAsia="ja-JP"/>
              </w:rPr>
            </w:pPr>
            <w:r w:rsidRPr="00765ACC">
              <w:rPr>
                <w:rFonts w:ascii="ＭＳ 明朝" w:eastAsia="ＭＳ 明朝" w:hAnsi="ＭＳ 明朝" w:cs="ＭＳ Ｐゴシック"/>
                <w:sz w:val="21"/>
                <w:szCs w:val="21"/>
                <w:lang w:eastAsia="ja-JP"/>
              </w:rPr>
              <w:t>業務実施箇所での実績の</w:t>
            </w:r>
          </w:p>
          <w:p w14:paraId="16434391" w14:textId="77777777" w:rsidR="00191FDE" w:rsidRPr="00765ACC" w:rsidRDefault="00191FDE" w:rsidP="00191FDE">
            <w:pPr>
              <w:suppressLineNumbers/>
              <w:autoSpaceDE w:val="0"/>
              <w:snapToGrid w:val="0"/>
              <w:spacing w:line="312" w:lineRule="exact"/>
              <w:ind w:left="227" w:firstLineChars="100" w:firstLine="210"/>
              <w:jc w:val="both"/>
              <w:rPr>
                <w:rFonts w:ascii="ＭＳ 明朝" w:eastAsia="ＭＳ 明朝" w:hAnsi="ＭＳ 明朝" w:cs="ＭＳ Ｐゴシック"/>
                <w:sz w:val="21"/>
                <w:szCs w:val="21"/>
                <w:lang w:eastAsia="ja-JP"/>
              </w:rPr>
            </w:pPr>
            <w:r w:rsidRPr="00765ACC">
              <w:rPr>
                <w:rFonts w:ascii="ＭＳ 明朝" w:eastAsia="ＭＳ 明朝" w:hAnsi="ＭＳ 明朝" w:cs="ＭＳ Ｐゴシック"/>
                <w:sz w:val="21"/>
                <w:szCs w:val="21"/>
                <w:lang w:eastAsia="ja-JP"/>
              </w:rPr>
              <w:t>有無</w:t>
            </w:r>
          </w:p>
          <w:p w14:paraId="2D83D1AA" w14:textId="77777777" w:rsidR="00191FDE" w:rsidRPr="00765ACC" w:rsidRDefault="00191FDE" w:rsidP="00191FDE">
            <w:pPr>
              <w:suppressLineNumbers/>
              <w:autoSpaceDE w:val="0"/>
              <w:snapToGrid w:val="0"/>
              <w:spacing w:line="312" w:lineRule="exact"/>
              <w:jc w:val="both"/>
              <w:rPr>
                <w:rFonts w:ascii="ＭＳ 明朝" w:eastAsia="ＭＳ 明朝" w:hAnsi="ＭＳ 明朝" w:cs="ＭＳ Ｐゴシック"/>
                <w:sz w:val="21"/>
                <w:szCs w:val="21"/>
                <w:lang w:eastAsia="ja-JP"/>
              </w:rPr>
            </w:pPr>
          </w:p>
        </w:tc>
        <w:tc>
          <w:tcPr>
            <w:tcW w:w="4950" w:type="dxa"/>
            <w:shd w:val="clear" w:color="auto" w:fill="auto"/>
            <w:vAlign w:val="center"/>
          </w:tcPr>
          <w:p w14:paraId="25E0373D" w14:textId="16495352" w:rsidR="00191FDE" w:rsidRPr="00765ACC" w:rsidRDefault="00191FDE" w:rsidP="001820B6">
            <w:pPr>
              <w:spacing w:line="312" w:lineRule="exact"/>
              <w:ind w:right="57"/>
              <w:jc w:val="both"/>
              <w:rPr>
                <w:rFonts w:ascii="ＭＳ 明朝" w:eastAsia="ＭＳ 明朝" w:hAnsi="ＭＳ 明朝"/>
                <w:sz w:val="21"/>
                <w:szCs w:val="21"/>
                <w:lang w:eastAsia="ja-JP"/>
              </w:rPr>
            </w:pPr>
            <w:r w:rsidRPr="00765ACC">
              <w:rPr>
                <w:rFonts w:ascii="ＭＳ 明朝" w:eastAsia="ＭＳ 明朝" w:hAnsi="ＭＳ 明朝"/>
                <w:sz w:val="21"/>
                <w:szCs w:val="21"/>
                <w:lang w:eastAsia="ja-JP"/>
              </w:rPr>
              <w:t>業務実施箇所が含まれている地域</w:t>
            </w:r>
            <w:r w:rsidR="001820B6" w:rsidRPr="00765ACC">
              <w:rPr>
                <w:rFonts w:asciiTheme="minorEastAsia" w:hAnsiTheme="minorEastAsia" w:hint="eastAsia"/>
                <w:sz w:val="21"/>
                <w:szCs w:val="21"/>
                <w:lang w:eastAsia="ja-JP"/>
              </w:rPr>
              <w:t>（○○）</w:t>
            </w:r>
            <w:r w:rsidRPr="00765ACC">
              <w:rPr>
                <w:rFonts w:ascii="ＭＳ 明朝" w:eastAsia="ＭＳ 明朝" w:hAnsi="ＭＳ 明朝"/>
                <w:sz w:val="21"/>
                <w:szCs w:val="21"/>
                <w:lang w:eastAsia="ja-JP"/>
              </w:rPr>
              <w:t>での業務実績を有している。</w:t>
            </w:r>
          </w:p>
        </w:tc>
        <w:tc>
          <w:tcPr>
            <w:tcW w:w="550" w:type="dxa"/>
            <w:vMerge w:val="restart"/>
            <w:shd w:val="clear" w:color="auto" w:fill="auto"/>
            <w:vAlign w:val="center"/>
          </w:tcPr>
          <w:p w14:paraId="25B3DF3A" w14:textId="77777777" w:rsidR="00191FDE" w:rsidRPr="00765ACC" w:rsidRDefault="00191FDE" w:rsidP="00191FDE">
            <w:pPr>
              <w:suppressLineNumbers/>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４</w:t>
            </w:r>
          </w:p>
        </w:tc>
        <w:tc>
          <w:tcPr>
            <w:tcW w:w="770" w:type="dxa"/>
            <w:shd w:val="clear" w:color="auto" w:fill="auto"/>
            <w:vAlign w:val="center"/>
          </w:tcPr>
          <w:p w14:paraId="0087732A" w14:textId="77777777" w:rsidR="00191FDE" w:rsidRPr="00765ACC" w:rsidRDefault="00191FDE" w:rsidP="00191FDE">
            <w:pPr>
              <w:suppressLineNumbers/>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４</w:t>
            </w:r>
          </w:p>
        </w:tc>
      </w:tr>
      <w:tr w:rsidR="00765ACC" w:rsidRPr="00765ACC" w14:paraId="17162BE2" w14:textId="77777777" w:rsidTr="00191FDE">
        <w:trPr>
          <w:cantSplit/>
          <w:trHeight w:val="113"/>
        </w:trPr>
        <w:tc>
          <w:tcPr>
            <w:tcW w:w="2954" w:type="dxa"/>
            <w:gridSpan w:val="2"/>
            <w:vMerge/>
            <w:shd w:val="clear" w:color="auto" w:fill="auto"/>
          </w:tcPr>
          <w:p w14:paraId="79AD52D9" w14:textId="77777777" w:rsidR="00191FDE" w:rsidRPr="00765ACC" w:rsidRDefault="00191FDE" w:rsidP="00191FDE">
            <w:pPr>
              <w:suppressLineNumbers/>
              <w:autoSpaceDE w:val="0"/>
              <w:snapToGrid w:val="0"/>
              <w:spacing w:line="312" w:lineRule="exact"/>
              <w:ind w:left="227"/>
              <w:jc w:val="both"/>
              <w:rPr>
                <w:rFonts w:ascii="ＭＳ 明朝" w:eastAsia="ＭＳ 明朝" w:hAnsi="ＭＳ 明朝" w:cs="ＭＳ Ｐゴシック"/>
                <w:sz w:val="21"/>
                <w:szCs w:val="21"/>
              </w:rPr>
            </w:pPr>
          </w:p>
        </w:tc>
        <w:tc>
          <w:tcPr>
            <w:tcW w:w="4950" w:type="dxa"/>
            <w:shd w:val="clear" w:color="auto" w:fill="auto"/>
            <w:vAlign w:val="center"/>
          </w:tcPr>
          <w:p w14:paraId="09503C3B" w14:textId="2890B9B1" w:rsidR="00191FDE" w:rsidRPr="00765ACC" w:rsidRDefault="00191FDE" w:rsidP="00191FDE">
            <w:pPr>
              <w:spacing w:line="312" w:lineRule="exact"/>
              <w:ind w:right="57"/>
              <w:jc w:val="both"/>
              <w:rPr>
                <w:rFonts w:ascii="ＭＳ 明朝" w:eastAsia="ＭＳ 明朝" w:hAnsi="ＭＳ 明朝"/>
                <w:sz w:val="21"/>
                <w:szCs w:val="21"/>
                <w:lang w:eastAsia="ja-JP"/>
              </w:rPr>
            </w:pPr>
            <w:r w:rsidRPr="00765ACC">
              <w:rPr>
                <w:rFonts w:ascii="ＭＳ 明朝" w:eastAsia="ＭＳ 明朝" w:hAnsi="ＭＳ 明朝"/>
                <w:sz w:val="21"/>
                <w:szCs w:val="21"/>
                <w:lang w:eastAsia="ja-JP"/>
              </w:rPr>
              <w:t>県内（上記を除く）での業務実績を有している。</w:t>
            </w:r>
          </w:p>
        </w:tc>
        <w:tc>
          <w:tcPr>
            <w:tcW w:w="550" w:type="dxa"/>
            <w:vMerge/>
            <w:shd w:val="clear" w:color="auto" w:fill="auto"/>
            <w:vAlign w:val="center"/>
          </w:tcPr>
          <w:p w14:paraId="66235E66" w14:textId="77777777" w:rsidR="00191FDE" w:rsidRPr="00765ACC" w:rsidRDefault="00191FDE" w:rsidP="00191FDE">
            <w:pPr>
              <w:suppressLineNumbers/>
              <w:spacing w:line="312" w:lineRule="exact"/>
              <w:jc w:val="center"/>
              <w:rPr>
                <w:rFonts w:ascii="ＭＳ 明朝" w:eastAsia="ＭＳ 明朝" w:hAnsi="ＭＳ 明朝"/>
                <w:sz w:val="21"/>
                <w:szCs w:val="21"/>
                <w:lang w:eastAsia="ja-JP"/>
              </w:rPr>
            </w:pPr>
          </w:p>
        </w:tc>
        <w:tc>
          <w:tcPr>
            <w:tcW w:w="770" w:type="dxa"/>
            <w:shd w:val="clear" w:color="auto" w:fill="auto"/>
            <w:vAlign w:val="center"/>
          </w:tcPr>
          <w:p w14:paraId="75E96D61" w14:textId="77777777" w:rsidR="00191FDE" w:rsidRPr="00765ACC" w:rsidRDefault="00191FDE" w:rsidP="00191FDE">
            <w:pPr>
              <w:suppressLineNumbers/>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２</w:t>
            </w:r>
          </w:p>
        </w:tc>
      </w:tr>
      <w:tr w:rsidR="00D71864" w:rsidRPr="00765ACC" w14:paraId="40EB7912" w14:textId="77777777" w:rsidTr="00191FDE">
        <w:trPr>
          <w:cantSplit/>
          <w:trHeight w:val="113"/>
        </w:trPr>
        <w:tc>
          <w:tcPr>
            <w:tcW w:w="2954" w:type="dxa"/>
            <w:gridSpan w:val="2"/>
            <w:vMerge/>
            <w:shd w:val="clear" w:color="auto" w:fill="auto"/>
          </w:tcPr>
          <w:p w14:paraId="489E4A81" w14:textId="77777777" w:rsidR="00191FDE" w:rsidRPr="00765ACC" w:rsidRDefault="00191FDE" w:rsidP="00191FDE">
            <w:pPr>
              <w:rPr>
                <w:rFonts w:ascii="Calibri" w:eastAsia="ＭＳ 明朝" w:hAnsi="Calibri"/>
              </w:rPr>
            </w:pPr>
          </w:p>
        </w:tc>
        <w:tc>
          <w:tcPr>
            <w:tcW w:w="4950" w:type="dxa"/>
            <w:shd w:val="clear" w:color="auto" w:fill="auto"/>
            <w:vAlign w:val="center"/>
          </w:tcPr>
          <w:p w14:paraId="7B9D02B0" w14:textId="77777777" w:rsidR="00191FDE" w:rsidRPr="00765ACC" w:rsidRDefault="00191FDE" w:rsidP="00191FDE">
            <w:pPr>
              <w:spacing w:line="312" w:lineRule="exact"/>
              <w:ind w:right="57"/>
              <w:jc w:val="both"/>
              <w:rPr>
                <w:rFonts w:ascii="ＭＳ 明朝" w:eastAsia="ＭＳ 明朝" w:hAnsi="ＭＳ 明朝"/>
                <w:sz w:val="21"/>
                <w:szCs w:val="21"/>
                <w:lang w:eastAsia="ja-JP"/>
              </w:rPr>
            </w:pPr>
            <w:r w:rsidRPr="00765ACC">
              <w:rPr>
                <w:rFonts w:ascii="ＭＳ 明朝" w:eastAsia="ＭＳ 明朝" w:hAnsi="ＭＳ 明朝"/>
                <w:sz w:val="21"/>
                <w:szCs w:val="21"/>
                <w:lang w:eastAsia="ja-JP"/>
              </w:rPr>
              <w:t xml:space="preserve">県内での業務実績なし </w:t>
            </w:r>
          </w:p>
        </w:tc>
        <w:tc>
          <w:tcPr>
            <w:tcW w:w="550" w:type="dxa"/>
            <w:vMerge/>
            <w:shd w:val="clear" w:color="auto" w:fill="auto"/>
            <w:vAlign w:val="center"/>
          </w:tcPr>
          <w:p w14:paraId="517D133F" w14:textId="77777777" w:rsidR="00191FDE" w:rsidRPr="00765ACC" w:rsidRDefault="00191FDE" w:rsidP="00191FDE">
            <w:pPr>
              <w:rPr>
                <w:rFonts w:ascii="Calibri" w:eastAsia="ＭＳ 明朝" w:hAnsi="Calibri"/>
                <w:lang w:eastAsia="ja-JP"/>
              </w:rPr>
            </w:pPr>
          </w:p>
        </w:tc>
        <w:tc>
          <w:tcPr>
            <w:tcW w:w="770" w:type="dxa"/>
            <w:shd w:val="clear" w:color="auto" w:fill="auto"/>
            <w:vAlign w:val="center"/>
          </w:tcPr>
          <w:p w14:paraId="465834B9" w14:textId="77777777" w:rsidR="00191FDE" w:rsidRPr="00765ACC" w:rsidRDefault="00191FDE" w:rsidP="00191FDE">
            <w:pPr>
              <w:suppressLineNumbers/>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０</w:t>
            </w:r>
          </w:p>
        </w:tc>
      </w:tr>
    </w:tbl>
    <w:p w14:paraId="2490758B" w14:textId="77777777" w:rsidR="00EE4155" w:rsidRPr="00765ACC" w:rsidRDefault="00EE4155" w:rsidP="00AA36D5">
      <w:pPr>
        <w:pStyle w:val="a3"/>
        <w:spacing w:line="397" w:lineRule="exact"/>
        <w:ind w:left="0"/>
        <w:jc w:val="both"/>
        <w:rPr>
          <w:rFonts w:ascii="ＭＳ 明朝" w:eastAsia="ＭＳ 明朝" w:hAnsi="ＭＳ 明朝"/>
          <w:lang w:eastAsia="ja-JP"/>
        </w:rPr>
      </w:pPr>
    </w:p>
    <w:p w14:paraId="54FA0C58" w14:textId="77777777" w:rsidR="00A22214" w:rsidRPr="00765ACC" w:rsidRDefault="00CC6848" w:rsidP="00AA36D5">
      <w:pPr>
        <w:pStyle w:val="a3"/>
        <w:spacing w:line="397" w:lineRule="exact"/>
        <w:ind w:left="454"/>
        <w:jc w:val="both"/>
        <w:rPr>
          <w:rFonts w:ascii="ＭＳ 明朝" w:eastAsia="ＭＳ 明朝" w:hAnsi="ＭＳ 明朝"/>
          <w:lang w:eastAsia="ja-JP"/>
        </w:rPr>
      </w:pPr>
      <w:r w:rsidRPr="00765ACC">
        <w:rPr>
          <w:rFonts w:ascii="ＭＳ 明朝" w:eastAsia="ＭＳ 明朝" w:hAnsi="ＭＳ 明朝"/>
          <w:lang w:eastAsia="ja-JP"/>
        </w:rPr>
        <w:t xml:space="preserve">ロ　</w:t>
      </w:r>
      <w:r w:rsidR="00964FE0" w:rsidRPr="00765ACC">
        <w:rPr>
          <w:rFonts w:ascii="ＭＳ 明朝" w:eastAsia="ＭＳ 明朝" w:hAnsi="ＭＳ 明朝" w:hint="eastAsia"/>
          <w:lang w:eastAsia="ja-JP"/>
        </w:rPr>
        <w:t>技術</w:t>
      </w:r>
      <w:r w:rsidRPr="00765ACC">
        <w:rPr>
          <w:rFonts w:ascii="ＭＳ 明朝" w:eastAsia="ＭＳ 明朝" w:hAnsi="ＭＳ 明朝"/>
          <w:lang w:eastAsia="ja-JP"/>
        </w:rPr>
        <w:t>者評価について</w:t>
      </w:r>
    </w:p>
    <w:tbl>
      <w:tblPr>
        <w:tblW w:w="9224" w:type="dxa"/>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000" w:firstRow="0" w:lastRow="0" w:firstColumn="0" w:lastColumn="0" w:noHBand="0" w:noVBand="0"/>
      </w:tblPr>
      <w:tblGrid>
        <w:gridCol w:w="1777"/>
        <w:gridCol w:w="711"/>
        <w:gridCol w:w="54"/>
        <w:gridCol w:w="86"/>
        <w:gridCol w:w="679"/>
        <w:gridCol w:w="32"/>
        <w:gridCol w:w="734"/>
        <w:gridCol w:w="178"/>
        <w:gridCol w:w="587"/>
        <w:gridCol w:w="326"/>
        <w:gridCol w:w="440"/>
        <w:gridCol w:w="472"/>
        <w:gridCol w:w="294"/>
        <w:gridCol w:w="619"/>
        <w:gridCol w:w="147"/>
        <w:gridCol w:w="766"/>
        <w:gridCol w:w="550"/>
        <w:gridCol w:w="772"/>
      </w:tblGrid>
      <w:tr w:rsidR="00765ACC" w:rsidRPr="00765ACC" w14:paraId="33A4E251" w14:textId="77777777" w:rsidTr="00EE6F6D">
        <w:trPr>
          <w:cantSplit/>
          <w:trHeight w:val="340"/>
          <w:tblHeader/>
        </w:trPr>
        <w:tc>
          <w:tcPr>
            <w:tcW w:w="1777" w:type="dxa"/>
            <w:shd w:val="clear" w:color="auto" w:fill="auto"/>
            <w:vAlign w:val="center"/>
          </w:tcPr>
          <w:p w14:paraId="17B86450" w14:textId="77777777" w:rsidR="001C15EE" w:rsidRPr="00765ACC" w:rsidRDefault="001C15EE" w:rsidP="00EE6F6D">
            <w:pPr>
              <w:autoSpaceDE w:val="0"/>
              <w:snapToGrid w:val="0"/>
              <w:spacing w:line="312" w:lineRule="exact"/>
              <w:jc w:val="center"/>
              <w:rPr>
                <w:rFonts w:ascii="ＭＳ 明朝" w:eastAsia="ＭＳ 明朝" w:hAnsi="ＭＳ 明朝" w:cs="ＭＳ Ｐゴシック"/>
                <w:sz w:val="21"/>
                <w:szCs w:val="21"/>
              </w:rPr>
            </w:pPr>
            <w:proofErr w:type="spellStart"/>
            <w:r w:rsidRPr="00765ACC">
              <w:rPr>
                <w:rFonts w:ascii="ＭＳ 明朝" w:eastAsia="ＭＳ 明朝" w:hAnsi="ＭＳ 明朝" w:cs="ＭＳ Ｐゴシック"/>
                <w:sz w:val="21"/>
                <w:szCs w:val="21"/>
              </w:rPr>
              <w:t>評価項目</w:t>
            </w:r>
            <w:proofErr w:type="spellEnd"/>
          </w:p>
        </w:tc>
        <w:tc>
          <w:tcPr>
            <w:tcW w:w="6125" w:type="dxa"/>
            <w:gridSpan w:val="15"/>
            <w:shd w:val="clear" w:color="auto" w:fill="auto"/>
            <w:vAlign w:val="center"/>
          </w:tcPr>
          <w:p w14:paraId="17ED0A76" w14:textId="77777777" w:rsidR="001C15EE" w:rsidRPr="00765ACC" w:rsidRDefault="001C15EE" w:rsidP="00EE6F6D">
            <w:pPr>
              <w:autoSpaceDE w:val="0"/>
              <w:snapToGrid w:val="0"/>
              <w:spacing w:line="312" w:lineRule="exact"/>
              <w:jc w:val="center"/>
              <w:rPr>
                <w:rFonts w:ascii="ＭＳ 明朝" w:eastAsia="ＭＳ 明朝" w:hAnsi="ＭＳ 明朝" w:cs="ＭＳ Ｐゴシック"/>
                <w:sz w:val="21"/>
                <w:szCs w:val="21"/>
              </w:rPr>
            </w:pPr>
            <w:proofErr w:type="spellStart"/>
            <w:r w:rsidRPr="00765ACC">
              <w:rPr>
                <w:rFonts w:ascii="ＭＳ 明朝" w:eastAsia="ＭＳ 明朝" w:hAnsi="ＭＳ 明朝" w:cs="ＭＳ Ｐゴシック"/>
                <w:sz w:val="21"/>
                <w:szCs w:val="21"/>
              </w:rPr>
              <w:t>評価基準</w:t>
            </w:r>
            <w:proofErr w:type="spellEnd"/>
          </w:p>
        </w:tc>
        <w:tc>
          <w:tcPr>
            <w:tcW w:w="550" w:type="dxa"/>
            <w:shd w:val="clear" w:color="auto" w:fill="auto"/>
            <w:vAlign w:val="center"/>
          </w:tcPr>
          <w:p w14:paraId="7BB70996" w14:textId="77777777" w:rsidR="001C15EE" w:rsidRPr="00765ACC" w:rsidRDefault="001C15EE" w:rsidP="00EE6F6D">
            <w:pPr>
              <w:autoSpaceDE w:val="0"/>
              <w:snapToGrid w:val="0"/>
              <w:spacing w:line="312" w:lineRule="exact"/>
              <w:jc w:val="center"/>
              <w:rPr>
                <w:rFonts w:ascii="ＭＳ 明朝" w:eastAsia="ＭＳ 明朝" w:hAnsi="ＭＳ 明朝" w:cs="ＭＳ Ｐゴシック"/>
                <w:sz w:val="21"/>
                <w:szCs w:val="21"/>
              </w:rPr>
            </w:pPr>
            <w:proofErr w:type="spellStart"/>
            <w:r w:rsidRPr="00765ACC">
              <w:rPr>
                <w:rFonts w:ascii="ＭＳ 明朝" w:eastAsia="ＭＳ 明朝" w:hAnsi="ＭＳ 明朝" w:cs="ＭＳ Ｐゴシック"/>
                <w:sz w:val="21"/>
                <w:szCs w:val="21"/>
              </w:rPr>
              <w:t>配点</w:t>
            </w:r>
            <w:proofErr w:type="spellEnd"/>
          </w:p>
        </w:tc>
        <w:tc>
          <w:tcPr>
            <w:tcW w:w="772" w:type="dxa"/>
            <w:shd w:val="clear" w:color="auto" w:fill="auto"/>
            <w:vAlign w:val="center"/>
          </w:tcPr>
          <w:p w14:paraId="37F7AC97" w14:textId="77777777" w:rsidR="001C15EE" w:rsidRPr="00765ACC" w:rsidRDefault="001C15EE" w:rsidP="00EE6F6D">
            <w:pPr>
              <w:autoSpaceDE w:val="0"/>
              <w:snapToGrid w:val="0"/>
              <w:spacing w:line="312" w:lineRule="exact"/>
              <w:jc w:val="center"/>
              <w:rPr>
                <w:rFonts w:ascii="ＭＳ 明朝" w:eastAsia="ＭＳ 明朝" w:hAnsi="ＭＳ 明朝" w:cs="ＭＳ Ｐゴシック"/>
                <w:sz w:val="21"/>
                <w:szCs w:val="21"/>
              </w:rPr>
            </w:pPr>
            <w:proofErr w:type="spellStart"/>
            <w:r w:rsidRPr="00765ACC">
              <w:rPr>
                <w:rFonts w:ascii="ＭＳ 明朝" w:eastAsia="ＭＳ 明朝" w:hAnsi="ＭＳ 明朝" w:cs="ＭＳ Ｐゴシック"/>
                <w:sz w:val="21"/>
                <w:szCs w:val="21"/>
              </w:rPr>
              <w:t>評価点</w:t>
            </w:r>
            <w:proofErr w:type="spellEnd"/>
          </w:p>
        </w:tc>
      </w:tr>
      <w:tr w:rsidR="00765ACC" w:rsidRPr="00765ACC" w14:paraId="18F75CAB" w14:textId="77777777" w:rsidTr="00EE6F6D">
        <w:trPr>
          <w:cantSplit/>
          <w:trHeight w:val="372"/>
        </w:trPr>
        <w:tc>
          <w:tcPr>
            <w:tcW w:w="1777" w:type="dxa"/>
            <w:vMerge w:val="restart"/>
            <w:shd w:val="clear" w:color="auto" w:fill="auto"/>
          </w:tcPr>
          <w:p w14:paraId="578AFF83"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lang w:eastAsia="ja-JP"/>
              </w:rPr>
            </w:pPr>
            <w:r w:rsidRPr="00765ACC">
              <w:rPr>
                <w:rFonts w:ascii="ＭＳ Ｐ明朝" w:eastAsia="ＭＳ ゴシック" w:hAnsi="ＭＳ Ｐ明朝" w:cs="ＭＳ Ｐゴシック"/>
                <w:sz w:val="21"/>
                <w:szCs w:val="21"/>
                <w:lang w:eastAsia="ja-JP"/>
              </w:rPr>
              <w:t>資格要件</w:t>
            </w:r>
          </w:p>
          <w:p w14:paraId="0A792660" w14:textId="77777777" w:rsidR="001C15EE" w:rsidRPr="00765ACC" w:rsidRDefault="001C15EE" w:rsidP="00EE6F6D">
            <w:pPr>
              <w:autoSpaceDE w:val="0"/>
              <w:snapToGrid w:val="0"/>
              <w:spacing w:line="312" w:lineRule="exact"/>
              <w:jc w:val="both"/>
              <w:rPr>
                <w:rFonts w:asciiTheme="minorEastAsia" w:hAnsiTheme="minorEastAsia" w:cs="ＭＳ Ｐゴシック"/>
                <w:sz w:val="21"/>
                <w:szCs w:val="21"/>
                <w:lang w:eastAsia="ja-JP"/>
              </w:rPr>
            </w:pPr>
            <w:r w:rsidRPr="00765ACC">
              <w:rPr>
                <w:rFonts w:ascii="ＭＳ Ｐ明朝" w:eastAsia="ＭＳ ゴシック" w:hAnsi="ＭＳ Ｐ明朝" w:cs="ＭＳ Ｐゴシック"/>
                <w:sz w:val="21"/>
                <w:szCs w:val="21"/>
                <w:lang w:eastAsia="ja-JP"/>
              </w:rPr>
              <w:t xml:space="preserve">　</w:t>
            </w:r>
            <w:r w:rsidRPr="00765ACC">
              <w:rPr>
                <w:rFonts w:asciiTheme="minorEastAsia" w:hAnsiTheme="minorEastAsia" w:cs="ＭＳ Ｐゴシック"/>
                <w:sz w:val="21"/>
                <w:szCs w:val="21"/>
                <w:lang w:eastAsia="ja-JP"/>
              </w:rPr>
              <w:t>技術者の資格</w:t>
            </w:r>
          </w:p>
        </w:tc>
        <w:tc>
          <w:tcPr>
            <w:tcW w:w="851" w:type="dxa"/>
            <w:gridSpan w:val="3"/>
            <w:vMerge w:val="restart"/>
            <w:shd w:val="clear" w:color="auto" w:fill="auto"/>
            <w:vAlign w:val="center"/>
          </w:tcPr>
          <w:p w14:paraId="64C1E5EC" w14:textId="77777777" w:rsidR="001C15EE" w:rsidRPr="00765ACC" w:rsidRDefault="001C15EE" w:rsidP="00EE6F6D">
            <w:pPr>
              <w:spacing w:line="312" w:lineRule="exact"/>
              <w:ind w:right="57"/>
              <w:jc w:val="center"/>
              <w:rPr>
                <w:rFonts w:eastAsia="ＭＳ 明朝"/>
                <w:sz w:val="21"/>
                <w:szCs w:val="21"/>
              </w:rPr>
            </w:pPr>
            <w:proofErr w:type="spellStart"/>
            <w:r w:rsidRPr="00765ACC">
              <w:rPr>
                <w:rFonts w:eastAsia="ＭＳ 明朝"/>
                <w:sz w:val="21"/>
                <w:szCs w:val="21"/>
              </w:rPr>
              <w:t>総合</w:t>
            </w:r>
            <w:proofErr w:type="spellEnd"/>
          </w:p>
        </w:tc>
        <w:tc>
          <w:tcPr>
            <w:tcW w:w="5274" w:type="dxa"/>
            <w:gridSpan w:val="12"/>
            <w:shd w:val="clear" w:color="auto" w:fill="auto"/>
            <w:vAlign w:val="center"/>
          </w:tcPr>
          <w:p w14:paraId="7D9E7FA6" w14:textId="77777777" w:rsidR="001C15EE" w:rsidRPr="00765ACC" w:rsidRDefault="001C15EE" w:rsidP="00EE6F6D">
            <w:pPr>
              <w:spacing w:line="312" w:lineRule="exact"/>
              <w:ind w:right="57"/>
              <w:jc w:val="both"/>
              <w:rPr>
                <w:rFonts w:eastAsia="ＭＳ 明朝"/>
                <w:sz w:val="21"/>
                <w:szCs w:val="21"/>
              </w:rPr>
            </w:pPr>
            <w:proofErr w:type="spellStart"/>
            <w:r w:rsidRPr="00765ACC">
              <w:rPr>
                <w:rFonts w:eastAsia="ＭＳ 明朝"/>
                <w:sz w:val="21"/>
                <w:szCs w:val="21"/>
              </w:rPr>
              <w:t>一級建築士</w:t>
            </w:r>
            <w:proofErr w:type="spellEnd"/>
          </w:p>
        </w:tc>
        <w:tc>
          <w:tcPr>
            <w:tcW w:w="550" w:type="dxa"/>
            <w:vMerge w:val="restart"/>
            <w:tcBorders>
              <w:right w:val="single" w:sz="4" w:space="0" w:color="auto"/>
            </w:tcBorders>
            <w:shd w:val="clear" w:color="auto" w:fill="auto"/>
            <w:vAlign w:val="center"/>
          </w:tcPr>
          <w:p w14:paraId="4493F93E"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1</w:t>
            </w:r>
            <w:r w:rsidRPr="00765ACC">
              <w:rPr>
                <w:rFonts w:ascii="ＭＳ 明朝" w:eastAsia="ＭＳ 明朝" w:hAnsi="ＭＳ 明朝"/>
                <w:sz w:val="21"/>
                <w:szCs w:val="21"/>
              </w:rPr>
              <w:t>.5</w:t>
            </w:r>
          </w:p>
        </w:tc>
        <w:tc>
          <w:tcPr>
            <w:tcW w:w="772" w:type="dxa"/>
            <w:tcBorders>
              <w:left w:val="single" w:sz="4" w:space="0" w:color="auto"/>
            </w:tcBorders>
            <w:shd w:val="clear" w:color="auto" w:fill="auto"/>
            <w:vAlign w:val="center"/>
          </w:tcPr>
          <w:p w14:paraId="7BCD95C3"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1.5</w:t>
            </w:r>
          </w:p>
        </w:tc>
      </w:tr>
      <w:tr w:rsidR="00765ACC" w:rsidRPr="00765ACC" w14:paraId="057D8E8B" w14:textId="77777777" w:rsidTr="00EE6F6D">
        <w:trPr>
          <w:cantSplit/>
          <w:trHeight w:val="372"/>
        </w:trPr>
        <w:tc>
          <w:tcPr>
            <w:tcW w:w="1777" w:type="dxa"/>
            <w:vMerge/>
            <w:shd w:val="clear" w:color="auto" w:fill="auto"/>
          </w:tcPr>
          <w:p w14:paraId="64AAC54A"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851" w:type="dxa"/>
            <w:gridSpan w:val="3"/>
            <w:vMerge/>
            <w:shd w:val="clear" w:color="auto" w:fill="auto"/>
            <w:vAlign w:val="center"/>
          </w:tcPr>
          <w:p w14:paraId="065F986E" w14:textId="77777777" w:rsidR="001C15EE" w:rsidRPr="00765ACC" w:rsidRDefault="001C15EE" w:rsidP="00EE6F6D">
            <w:pPr>
              <w:spacing w:line="312" w:lineRule="exact"/>
              <w:ind w:right="57"/>
              <w:rPr>
                <w:rFonts w:eastAsia="ＭＳ 明朝"/>
                <w:sz w:val="21"/>
                <w:szCs w:val="21"/>
              </w:rPr>
            </w:pPr>
          </w:p>
        </w:tc>
        <w:tc>
          <w:tcPr>
            <w:tcW w:w="5274" w:type="dxa"/>
            <w:gridSpan w:val="12"/>
            <w:shd w:val="clear" w:color="auto" w:fill="auto"/>
            <w:vAlign w:val="center"/>
          </w:tcPr>
          <w:p w14:paraId="1C6760B2" w14:textId="77777777" w:rsidR="001C15EE" w:rsidRPr="00765ACC" w:rsidRDefault="001C15EE" w:rsidP="00EE6F6D">
            <w:pPr>
              <w:spacing w:line="312" w:lineRule="exact"/>
              <w:ind w:right="57"/>
              <w:jc w:val="both"/>
              <w:rPr>
                <w:rFonts w:eastAsia="ＭＳ 明朝"/>
                <w:sz w:val="21"/>
                <w:szCs w:val="21"/>
              </w:rPr>
            </w:pPr>
            <w:proofErr w:type="spellStart"/>
            <w:r w:rsidRPr="00765ACC">
              <w:rPr>
                <w:rFonts w:eastAsia="ＭＳ 明朝"/>
                <w:sz w:val="21"/>
                <w:szCs w:val="21"/>
              </w:rPr>
              <w:t>二級建築士</w:t>
            </w:r>
            <w:proofErr w:type="spellEnd"/>
          </w:p>
        </w:tc>
        <w:tc>
          <w:tcPr>
            <w:tcW w:w="550" w:type="dxa"/>
            <w:vMerge/>
            <w:tcBorders>
              <w:right w:val="single" w:sz="4" w:space="0" w:color="auto"/>
            </w:tcBorders>
            <w:shd w:val="clear" w:color="auto" w:fill="auto"/>
            <w:vAlign w:val="center"/>
          </w:tcPr>
          <w:p w14:paraId="44F55100" w14:textId="77777777" w:rsidR="001C15EE" w:rsidRPr="00765ACC" w:rsidRDefault="001C15EE" w:rsidP="00EE6F6D">
            <w:pPr>
              <w:pStyle w:val="af2"/>
              <w:spacing w:line="312" w:lineRule="exact"/>
              <w:jc w:val="center"/>
              <w:rPr>
                <w:rFonts w:ascii="ＭＳ 明朝" w:eastAsia="ＭＳ 明朝" w:hAnsi="ＭＳ 明朝"/>
                <w:sz w:val="21"/>
                <w:szCs w:val="21"/>
              </w:rPr>
            </w:pPr>
          </w:p>
        </w:tc>
        <w:tc>
          <w:tcPr>
            <w:tcW w:w="772" w:type="dxa"/>
            <w:tcBorders>
              <w:left w:val="single" w:sz="4" w:space="0" w:color="auto"/>
            </w:tcBorders>
            <w:shd w:val="clear" w:color="auto" w:fill="auto"/>
            <w:vAlign w:val="center"/>
          </w:tcPr>
          <w:p w14:paraId="123139A8"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0.6</w:t>
            </w:r>
          </w:p>
        </w:tc>
      </w:tr>
      <w:tr w:rsidR="00765ACC" w:rsidRPr="00765ACC" w14:paraId="4C907393" w14:textId="77777777" w:rsidTr="00EE6F6D">
        <w:trPr>
          <w:cantSplit/>
          <w:trHeight w:val="372"/>
        </w:trPr>
        <w:tc>
          <w:tcPr>
            <w:tcW w:w="1777" w:type="dxa"/>
            <w:vMerge/>
            <w:shd w:val="clear" w:color="auto" w:fill="auto"/>
          </w:tcPr>
          <w:p w14:paraId="3CD219ED"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851" w:type="dxa"/>
            <w:gridSpan w:val="3"/>
            <w:vMerge/>
            <w:shd w:val="clear" w:color="auto" w:fill="auto"/>
            <w:vAlign w:val="center"/>
          </w:tcPr>
          <w:p w14:paraId="6339721C" w14:textId="77777777" w:rsidR="001C15EE" w:rsidRPr="00765ACC" w:rsidRDefault="001C15EE" w:rsidP="00EE6F6D">
            <w:pPr>
              <w:spacing w:line="312" w:lineRule="exact"/>
              <w:ind w:right="57"/>
              <w:rPr>
                <w:rFonts w:eastAsia="ＭＳ 明朝"/>
                <w:sz w:val="21"/>
                <w:szCs w:val="21"/>
              </w:rPr>
            </w:pPr>
          </w:p>
        </w:tc>
        <w:tc>
          <w:tcPr>
            <w:tcW w:w="5274" w:type="dxa"/>
            <w:gridSpan w:val="12"/>
            <w:shd w:val="clear" w:color="auto" w:fill="auto"/>
            <w:vAlign w:val="center"/>
          </w:tcPr>
          <w:p w14:paraId="2DDB9449" w14:textId="77777777" w:rsidR="001C15EE" w:rsidRPr="00765ACC" w:rsidRDefault="001C15EE" w:rsidP="00EE6F6D">
            <w:pPr>
              <w:spacing w:line="312" w:lineRule="exact"/>
              <w:ind w:right="57"/>
              <w:jc w:val="both"/>
              <w:rPr>
                <w:rFonts w:eastAsia="ＭＳ 明朝"/>
                <w:sz w:val="21"/>
                <w:szCs w:val="21"/>
              </w:rPr>
            </w:pPr>
            <w:proofErr w:type="spellStart"/>
            <w:r w:rsidRPr="00765ACC">
              <w:rPr>
                <w:rFonts w:eastAsia="ＭＳ 明朝" w:hint="eastAsia"/>
                <w:sz w:val="21"/>
                <w:szCs w:val="21"/>
              </w:rPr>
              <w:t>その他の資格</w:t>
            </w:r>
            <w:proofErr w:type="spellEnd"/>
          </w:p>
        </w:tc>
        <w:tc>
          <w:tcPr>
            <w:tcW w:w="550" w:type="dxa"/>
            <w:vMerge/>
            <w:tcBorders>
              <w:right w:val="single" w:sz="4" w:space="0" w:color="auto"/>
            </w:tcBorders>
            <w:shd w:val="clear" w:color="auto" w:fill="auto"/>
            <w:vAlign w:val="center"/>
          </w:tcPr>
          <w:p w14:paraId="5BD46E83" w14:textId="77777777" w:rsidR="001C15EE" w:rsidRPr="00765ACC" w:rsidRDefault="001C15EE" w:rsidP="00EE6F6D">
            <w:pPr>
              <w:pStyle w:val="af2"/>
              <w:spacing w:line="312" w:lineRule="exact"/>
              <w:jc w:val="center"/>
              <w:rPr>
                <w:rFonts w:ascii="ＭＳ 明朝" w:eastAsia="ＭＳ 明朝" w:hAnsi="ＭＳ 明朝"/>
                <w:sz w:val="21"/>
                <w:szCs w:val="21"/>
              </w:rPr>
            </w:pPr>
          </w:p>
        </w:tc>
        <w:tc>
          <w:tcPr>
            <w:tcW w:w="772" w:type="dxa"/>
            <w:tcBorders>
              <w:left w:val="single" w:sz="4" w:space="0" w:color="auto"/>
            </w:tcBorders>
            <w:shd w:val="clear" w:color="auto" w:fill="auto"/>
            <w:vAlign w:val="center"/>
          </w:tcPr>
          <w:p w14:paraId="7FA0880E"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0</w:t>
            </w:r>
            <w:r w:rsidRPr="00765ACC">
              <w:rPr>
                <w:rFonts w:ascii="ＭＳ 明朝" w:eastAsia="ＭＳ 明朝" w:hAnsi="ＭＳ 明朝"/>
                <w:sz w:val="21"/>
                <w:szCs w:val="21"/>
              </w:rPr>
              <w:t>.3</w:t>
            </w:r>
          </w:p>
        </w:tc>
      </w:tr>
      <w:tr w:rsidR="00765ACC" w:rsidRPr="00765ACC" w14:paraId="36986C35" w14:textId="77777777" w:rsidTr="00EE6F6D">
        <w:trPr>
          <w:cantSplit/>
          <w:trHeight w:val="372"/>
        </w:trPr>
        <w:tc>
          <w:tcPr>
            <w:tcW w:w="1777" w:type="dxa"/>
            <w:vMerge/>
            <w:shd w:val="clear" w:color="auto" w:fill="auto"/>
          </w:tcPr>
          <w:p w14:paraId="5CAEBD38"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851" w:type="dxa"/>
            <w:gridSpan w:val="3"/>
            <w:vMerge w:val="restart"/>
            <w:shd w:val="clear" w:color="auto" w:fill="auto"/>
            <w:vAlign w:val="center"/>
          </w:tcPr>
          <w:p w14:paraId="369DFFFC" w14:textId="77777777" w:rsidR="001C15EE" w:rsidRPr="00765ACC" w:rsidRDefault="001C15EE" w:rsidP="00EE6F6D">
            <w:pPr>
              <w:spacing w:line="312" w:lineRule="exact"/>
              <w:ind w:right="57"/>
              <w:jc w:val="center"/>
              <w:rPr>
                <w:rFonts w:eastAsia="ＭＳ 明朝"/>
                <w:sz w:val="21"/>
                <w:szCs w:val="21"/>
              </w:rPr>
            </w:pPr>
            <w:proofErr w:type="spellStart"/>
            <w:r w:rsidRPr="00765ACC">
              <w:rPr>
                <w:rFonts w:eastAsia="ＭＳ 明朝"/>
                <w:sz w:val="21"/>
                <w:szCs w:val="21"/>
              </w:rPr>
              <w:t>構造</w:t>
            </w:r>
            <w:proofErr w:type="spellEnd"/>
          </w:p>
        </w:tc>
        <w:tc>
          <w:tcPr>
            <w:tcW w:w="5274" w:type="dxa"/>
            <w:gridSpan w:val="12"/>
            <w:shd w:val="clear" w:color="auto" w:fill="auto"/>
            <w:vAlign w:val="center"/>
          </w:tcPr>
          <w:p w14:paraId="66723CF0" w14:textId="77777777" w:rsidR="001C15EE" w:rsidRPr="00765ACC" w:rsidRDefault="001C15EE" w:rsidP="00EE6F6D">
            <w:pPr>
              <w:spacing w:line="312" w:lineRule="exact"/>
              <w:ind w:right="57"/>
              <w:jc w:val="both"/>
              <w:rPr>
                <w:rFonts w:eastAsia="ＭＳ 明朝"/>
                <w:sz w:val="21"/>
                <w:szCs w:val="21"/>
              </w:rPr>
            </w:pPr>
            <w:proofErr w:type="spellStart"/>
            <w:r w:rsidRPr="00765ACC">
              <w:rPr>
                <w:rFonts w:eastAsia="ＭＳ 明朝"/>
                <w:sz w:val="21"/>
                <w:szCs w:val="21"/>
              </w:rPr>
              <w:t>一級建築士</w:t>
            </w:r>
            <w:proofErr w:type="spellEnd"/>
          </w:p>
        </w:tc>
        <w:tc>
          <w:tcPr>
            <w:tcW w:w="550" w:type="dxa"/>
            <w:vMerge w:val="restart"/>
            <w:tcBorders>
              <w:right w:val="single" w:sz="4" w:space="0" w:color="auto"/>
            </w:tcBorders>
            <w:shd w:val="clear" w:color="auto" w:fill="auto"/>
            <w:vAlign w:val="center"/>
          </w:tcPr>
          <w:p w14:paraId="4798AD96"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0</w:t>
            </w:r>
            <w:r w:rsidRPr="00765ACC">
              <w:rPr>
                <w:rFonts w:ascii="ＭＳ 明朝" w:eastAsia="ＭＳ 明朝" w:hAnsi="ＭＳ 明朝"/>
                <w:sz w:val="21"/>
                <w:szCs w:val="21"/>
              </w:rPr>
              <w:t>.5</w:t>
            </w:r>
          </w:p>
        </w:tc>
        <w:tc>
          <w:tcPr>
            <w:tcW w:w="772" w:type="dxa"/>
            <w:tcBorders>
              <w:left w:val="single" w:sz="4" w:space="0" w:color="auto"/>
            </w:tcBorders>
            <w:shd w:val="clear" w:color="auto" w:fill="auto"/>
            <w:vAlign w:val="center"/>
          </w:tcPr>
          <w:p w14:paraId="47482AA2"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0.5</w:t>
            </w:r>
          </w:p>
        </w:tc>
      </w:tr>
      <w:tr w:rsidR="00765ACC" w:rsidRPr="00765ACC" w14:paraId="344CB651" w14:textId="77777777" w:rsidTr="00EE6F6D">
        <w:trPr>
          <w:cantSplit/>
          <w:trHeight w:val="372"/>
        </w:trPr>
        <w:tc>
          <w:tcPr>
            <w:tcW w:w="1777" w:type="dxa"/>
            <w:vMerge/>
            <w:shd w:val="clear" w:color="auto" w:fill="auto"/>
          </w:tcPr>
          <w:p w14:paraId="107C018D"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851" w:type="dxa"/>
            <w:gridSpan w:val="3"/>
            <w:vMerge/>
            <w:shd w:val="clear" w:color="auto" w:fill="auto"/>
            <w:vAlign w:val="center"/>
          </w:tcPr>
          <w:p w14:paraId="00543EF7" w14:textId="77777777" w:rsidR="001C15EE" w:rsidRPr="00765ACC" w:rsidRDefault="001C15EE" w:rsidP="00EE6F6D">
            <w:pPr>
              <w:spacing w:line="312" w:lineRule="exact"/>
              <w:ind w:right="57"/>
              <w:rPr>
                <w:rFonts w:eastAsia="ＭＳ 明朝"/>
                <w:sz w:val="21"/>
                <w:szCs w:val="21"/>
              </w:rPr>
            </w:pPr>
          </w:p>
        </w:tc>
        <w:tc>
          <w:tcPr>
            <w:tcW w:w="5274" w:type="dxa"/>
            <w:gridSpan w:val="12"/>
            <w:shd w:val="clear" w:color="auto" w:fill="auto"/>
            <w:vAlign w:val="center"/>
          </w:tcPr>
          <w:p w14:paraId="3B003ACF" w14:textId="77777777" w:rsidR="001C15EE" w:rsidRPr="00765ACC" w:rsidRDefault="001C15EE" w:rsidP="00EE6F6D">
            <w:pPr>
              <w:spacing w:line="312" w:lineRule="exact"/>
              <w:ind w:right="57"/>
              <w:jc w:val="both"/>
              <w:rPr>
                <w:rFonts w:eastAsia="ＭＳ 明朝"/>
                <w:sz w:val="21"/>
                <w:szCs w:val="21"/>
              </w:rPr>
            </w:pPr>
            <w:proofErr w:type="spellStart"/>
            <w:r w:rsidRPr="00765ACC">
              <w:rPr>
                <w:rFonts w:eastAsia="ＭＳ 明朝"/>
                <w:sz w:val="21"/>
                <w:szCs w:val="21"/>
              </w:rPr>
              <w:t>二級建築士</w:t>
            </w:r>
            <w:proofErr w:type="spellEnd"/>
          </w:p>
        </w:tc>
        <w:tc>
          <w:tcPr>
            <w:tcW w:w="550" w:type="dxa"/>
            <w:vMerge/>
            <w:tcBorders>
              <w:right w:val="single" w:sz="4" w:space="0" w:color="auto"/>
            </w:tcBorders>
            <w:shd w:val="clear" w:color="auto" w:fill="auto"/>
            <w:vAlign w:val="center"/>
          </w:tcPr>
          <w:p w14:paraId="12DCF012" w14:textId="77777777" w:rsidR="001C15EE" w:rsidRPr="00765ACC" w:rsidRDefault="001C15EE" w:rsidP="00EE6F6D">
            <w:pPr>
              <w:pStyle w:val="af2"/>
              <w:spacing w:line="312" w:lineRule="exact"/>
              <w:jc w:val="center"/>
              <w:rPr>
                <w:rFonts w:ascii="ＭＳ 明朝" w:eastAsia="ＭＳ 明朝" w:hAnsi="ＭＳ 明朝"/>
                <w:sz w:val="21"/>
                <w:szCs w:val="21"/>
              </w:rPr>
            </w:pPr>
          </w:p>
        </w:tc>
        <w:tc>
          <w:tcPr>
            <w:tcW w:w="772" w:type="dxa"/>
            <w:tcBorders>
              <w:left w:val="single" w:sz="4" w:space="0" w:color="auto"/>
            </w:tcBorders>
            <w:shd w:val="clear" w:color="auto" w:fill="auto"/>
            <w:vAlign w:val="center"/>
          </w:tcPr>
          <w:p w14:paraId="40F28E5F"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0.2</w:t>
            </w:r>
          </w:p>
        </w:tc>
      </w:tr>
      <w:tr w:rsidR="00765ACC" w:rsidRPr="00765ACC" w14:paraId="4E7B71FB" w14:textId="77777777" w:rsidTr="00EE6F6D">
        <w:trPr>
          <w:cantSplit/>
          <w:trHeight w:val="372"/>
        </w:trPr>
        <w:tc>
          <w:tcPr>
            <w:tcW w:w="1777" w:type="dxa"/>
            <w:vMerge/>
            <w:shd w:val="clear" w:color="auto" w:fill="auto"/>
          </w:tcPr>
          <w:p w14:paraId="7DFB192A"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851" w:type="dxa"/>
            <w:gridSpan w:val="3"/>
            <w:vMerge/>
            <w:shd w:val="clear" w:color="auto" w:fill="auto"/>
            <w:vAlign w:val="center"/>
          </w:tcPr>
          <w:p w14:paraId="25015500" w14:textId="77777777" w:rsidR="001C15EE" w:rsidRPr="00765ACC" w:rsidRDefault="001C15EE" w:rsidP="00EE6F6D">
            <w:pPr>
              <w:spacing w:line="312" w:lineRule="exact"/>
              <w:ind w:right="57"/>
              <w:rPr>
                <w:rFonts w:eastAsia="ＭＳ 明朝"/>
                <w:sz w:val="21"/>
                <w:szCs w:val="21"/>
              </w:rPr>
            </w:pPr>
          </w:p>
        </w:tc>
        <w:tc>
          <w:tcPr>
            <w:tcW w:w="5274" w:type="dxa"/>
            <w:gridSpan w:val="12"/>
            <w:shd w:val="clear" w:color="auto" w:fill="auto"/>
            <w:vAlign w:val="center"/>
          </w:tcPr>
          <w:p w14:paraId="3F26947A" w14:textId="77777777" w:rsidR="001C15EE" w:rsidRPr="00765ACC" w:rsidRDefault="001C15EE" w:rsidP="00EE6F6D">
            <w:pPr>
              <w:spacing w:line="312" w:lineRule="exact"/>
              <w:ind w:right="57"/>
              <w:jc w:val="both"/>
              <w:rPr>
                <w:rFonts w:eastAsia="ＭＳ 明朝"/>
                <w:sz w:val="21"/>
                <w:szCs w:val="21"/>
              </w:rPr>
            </w:pPr>
            <w:proofErr w:type="spellStart"/>
            <w:r w:rsidRPr="00765ACC">
              <w:rPr>
                <w:rFonts w:eastAsia="ＭＳ 明朝" w:hint="eastAsia"/>
                <w:sz w:val="21"/>
                <w:szCs w:val="21"/>
              </w:rPr>
              <w:t>その他の資格</w:t>
            </w:r>
            <w:proofErr w:type="spellEnd"/>
          </w:p>
        </w:tc>
        <w:tc>
          <w:tcPr>
            <w:tcW w:w="550" w:type="dxa"/>
            <w:vMerge/>
            <w:tcBorders>
              <w:right w:val="single" w:sz="4" w:space="0" w:color="auto"/>
            </w:tcBorders>
            <w:shd w:val="clear" w:color="auto" w:fill="auto"/>
            <w:vAlign w:val="center"/>
          </w:tcPr>
          <w:p w14:paraId="461ADDFE" w14:textId="77777777" w:rsidR="001C15EE" w:rsidRPr="00765ACC" w:rsidRDefault="001C15EE" w:rsidP="00EE6F6D">
            <w:pPr>
              <w:pStyle w:val="af2"/>
              <w:spacing w:line="312" w:lineRule="exact"/>
              <w:jc w:val="center"/>
              <w:rPr>
                <w:rFonts w:ascii="ＭＳ 明朝" w:eastAsia="ＭＳ 明朝" w:hAnsi="ＭＳ 明朝"/>
                <w:sz w:val="21"/>
                <w:szCs w:val="21"/>
              </w:rPr>
            </w:pPr>
          </w:p>
        </w:tc>
        <w:tc>
          <w:tcPr>
            <w:tcW w:w="772" w:type="dxa"/>
            <w:tcBorders>
              <w:left w:val="single" w:sz="4" w:space="0" w:color="auto"/>
            </w:tcBorders>
            <w:shd w:val="clear" w:color="auto" w:fill="auto"/>
            <w:vAlign w:val="center"/>
          </w:tcPr>
          <w:p w14:paraId="0FC332AB"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0</w:t>
            </w:r>
            <w:r w:rsidRPr="00765ACC">
              <w:rPr>
                <w:rFonts w:ascii="ＭＳ 明朝" w:eastAsia="ＭＳ 明朝" w:hAnsi="ＭＳ 明朝"/>
                <w:sz w:val="21"/>
                <w:szCs w:val="21"/>
              </w:rPr>
              <w:t>.1</w:t>
            </w:r>
          </w:p>
        </w:tc>
      </w:tr>
      <w:tr w:rsidR="00765ACC" w:rsidRPr="00765ACC" w14:paraId="5973E4A7" w14:textId="77777777" w:rsidTr="00EE6F6D">
        <w:trPr>
          <w:cantSplit/>
          <w:trHeight w:val="372"/>
        </w:trPr>
        <w:tc>
          <w:tcPr>
            <w:tcW w:w="1777" w:type="dxa"/>
            <w:vMerge/>
            <w:shd w:val="clear" w:color="auto" w:fill="auto"/>
          </w:tcPr>
          <w:p w14:paraId="70D09C4C"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851" w:type="dxa"/>
            <w:gridSpan w:val="3"/>
            <w:vMerge w:val="restart"/>
            <w:shd w:val="clear" w:color="auto" w:fill="auto"/>
            <w:vAlign w:val="center"/>
          </w:tcPr>
          <w:p w14:paraId="0E0901F4" w14:textId="77777777" w:rsidR="001C15EE" w:rsidRPr="00765ACC" w:rsidRDefault="001C15EE" w:rsidP="00EE6F6D">
            <w:pPr>
              <w:spacing w:line="312" w:lineRule="exact"/>
              <w:ind w:right="57"/>
              <w:jc w:val="center"/>
              <w:rPr>
                <w:rFonts w:eastAsia="ＭＳ 明朝"/>
                <w:sz w:val="21"/>
                <w:szCs w:val="21"/>
              </w:rPr>
            </w:pPr>
            <w:proofErr w:type="spellStart"/>
            <w:r w:rsidRPr="00765ACC">
              <w:rPr>
                <w:rFonts w:eastAsia="ＭＳ 明朝"/>
                <w:sz w:val="21"/>
                <w:szCs w:val="21"/>
              </w:rPr>
              <w:t>電気</w:t>
            </w:r>
            <w:proofErr w:type="spellEnd"/>
          </w:p>
        </w:tc>
        <w:tc>
          <w:tcPr>
            <w:tcW w:w="5274" w:type="dxa"/>
            <w:gridSpan w:val="12"/>
            <w:shd w:val="clear" w:color="auto" w:fill="auto"/>
            <w:vAlign w:val="center"/>
          </w:tcPr>
          <w:p w14:paraId="0A9CA850" w14:textId="77777777" w:rsidR="001C15EE" w:rsidRPr="00765ACC" w:rsidRDefault="001C15EE" w:rsidP="00EE6F6D">
            <w:pPr>
              <w:spacing w:line="312" w:lineRule="exact"/>
              <w:ind w:right="57"/>
              <w:jc w:val="both"/>
              <w:rPr>
                <w:rFonts w:eastAsia="ＭＳ 明朝"/>
                <w:sz w:val="21"/>
                <w:szCs w:val="21"/>
              </w:rPr>
            </w:pPr>
            <w:proofErr w:type="spellStart"/>
            <w:r w:rsidRPr="00765ACC">
              <w:rPr>
                <w:rFonts w:eastAsia="ＭＳ 明朝"/>
                <w:sz w:val="21"/>
                <w:szCs w:val="21"/>
              </w:rPr>
              <w:t>建築設備士、技術士、一級建築士</w:t>
            </w:r>
            <w:proofErr w:type="spellEnd"/>
          </w:p>
        </w:tc>
        <w:tc>
          <w:tcPr>
            <w:tcW w:w="550" w:type="dxa"/>
            <w:vMerge w:val="restart"/>
            <w:tcBorders>
              <w:right w:val="single" w:sz="4" w:space="0" w:color="auto"/>
            </w:tcBorders>
            <w:shd w:val="clear" w:color="auto" w:fill="auto"/>
            <w:vAlign w:val="center"/>
          </w:tcPr>
          <w:p w14:paraId="36F1C128"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0</w:t>
            </w:r>
            <w:r w:rsidRPr="00765ACC">
              <w:rPr>
                <w:rFonts w:ascii="ＭＳ 明朝" w:eastAsia="ＭＳ 明朝" w:hAnsi="ＭＳ 明朝"/>
                <w:sz w:val="21"/>
                <w:szCs w:val="21"/>
              </w:rPr>
              <w:t>.5</w:t>
            </w:r>
          </w:p>
        </w:tc>
        <w:tc>
          <w:tcPr>
            <w:tcW w:w="772" w:type="dxa"/>
            <w:tcBorders>
              <w:left w:val="single" w:sz="4" w:space="0" w:color="auto"/>
            </w:tcBorders>
            <w:shd w:val="clear" w:color="auto" w:fill="auto"/>
            <w:vAlign w:val="center"/>
          </w:tcPr>
          <w:p w14:paraId="738BE8EE"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0</w:t>
            </w:r>
            <w:r w:rsidRPr="00765ACC">
              <w:rPr>
                <w:rFonts w:ascii="ＭＳ 明朝" w:eastAsia="ＭＳ 明朝" w:hAnsi="ＭＳ 明朝"/>
                <w:sz w:val="21"/>
                <w:szCs w:val="21"/>
              </w:rPr>
              <w:t>.5</w:t>
            </w:r>
          </w:p>
        </w:tc>
      </w:tr>
      <w:tr w:rsidR="00765ACC" w:rsidRPr="00765ACC" w14:paraId="2DBFE7DB" w14:textId="77777777" w:rsidTr="00EE6F6D">
        <w:trPr>
          <w:cantSplit/>
          <w:trHeight w:val="372"/>
        </w:trPr>
        <w:tc>
          <w:tcPr>
            <w:tcW w:w="1777" w:type="dxa"/>
            <w:vMerge/>
            <w:shd w:val="clear" w:color="auto" w:fill="auto"/>
          </w:tcPr>
          <w:p w14:paraId="4E17AD9D"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851" w:type="dxa"/>
            <w:gridSpan w:val="3"/>
            <w:vMerge/>
            <w:shd w:val="clear" w:color="auto" w:fill="auto"/>
            <w:vAlign w:val="center"/>
          </w:tcPr>
          <w:p w14:paraId="7D6C3CCB" w14:textId="77777777" w:rsidR="001C15EE" w:rsidRPr="00765ACC" w:rsidRDefault="001C15EE" w:rsidP="00EE6F6D">
            <w:pPr>
              <w:spacing w:line="312" w:lineRule="exact"/>
              <w:ind w:right="57"/>
              <w:rPr>
                <w:rFonts w:eastAsia="ＭＳ 明朝"/>
                <w:sz w:val="21"/>
                <w:szCs w:val="21"/>
              </w:rPr>
            </w:pPr>
          </w:p>
        </w:tc>
        <w:tc>
          <w:tcPr>
            <w:tcW w:w="5274" w:type="dxa"/>
            <w:gridSpan w:val="12"/>
            <w:shd w:val="clear" w:color="auto" w:fill="auto"/>
            <w:vAlign w:val="center"/>
          </w:tcPr>
          <w:p w14:paraId="3C653301" w14:textId="77777777" w:rsidR="001C15EE" w:rsidRPr="00765ACC" w:rsidRDefault="001C15EE" w:rsidP="00EE6F6D">
            <w:pPr>
              <w:spacing w:line="312" w:lineRule="exact"/>
              <w:ind w:right="57"/>
              <w:jc w:val="both"/>
              <w:rPr>
                <w:rFonts w:eastAsia="ＭＳ 明朝"/>
                <w:sz w:val="21"/>
                <w:szCs w:val="21"/>
              </w:rPr>
            </w:pPr>
            <w:proofErr w:type="spellStart"/>
            <w:r w:rsidRPr="00765ACC">
              <w:rPr>
                <w:rFonts w:eastAsia="ＭＳ 明朝"/>
                <w:sz w:val="21"/>
                <w:szCs w:val="21"/>
              </w:rPr>
              <w:t>一級電気工事施工管理技士</w:t>
            </w:r>
            <w:proofErr w:type="spellEnd"/>
          </w:p>
        </w:tc>
        <w:tc>
          <w:tcPr>
            <w:tcW w:w="550" w:type="dxa"/>
            <w:vMerge/>
            <w:tcBorders>
              <w:right w:val="single" w:sz="4" w:space="0" w:color="auto"/>
            </w:tcBorders>
            <w:shd w:val="clear" w:color="auto" w:fill="auto"/>
            <w:vAlign w:val="center"/>
          </w:tcPr>
          <w:p w14:paraId="11627F90" w14:textId="77777777" w:rsidR="001C15EE" w:rsidRPr="00765ACC" w:rsidRDefault="001C15EE" w:rsidP="00EE6F6D">
            <w:pPr>
              <w:pStyle w:val="af2"/>
              <w:spacing w:line="312" w:lineRule="exact"/>
              <w:jc w:val="center"/>
              <w:rPr>
                <w:rFonts w:ascii="ＭＳ 明朝" w:eastAsia="ＭＳ 明朝" w:hAnsi="ＭＳ 明朝"/>
                <w:sz w:val="21"/>
                <w:szCs w:val="21"/>
              </w:rPr>
            </w:pPr>
          </w:p>
        </w:tc>
        <w:tc>
          <w:tcPr>
            <w:tcW w:w="772" w:type="dxa"/>
            <w:tcBorders>
              <w:left w:val="single" w:sz="4" w:space="0" w:color="auto"/>
            </w:tcBorders>
            <w:shd w:val="clear" w:color="auto" w:fill="auto"/>
            <w:vAlign w:val="center"/>
          </w:tcPr>
          <w:p w14:paraId="0AC474C2"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0</w:t>
            </w:r>
            <w:r w:rsidRPr="00765ACC">
              <w:rPr>
                <w:rFonts w:ascii="ＭＳ 明朝" w:eastAsia="ＭＳ 明朝" w:hAnsi="ＭＳ 明朝"/>
                <w:sz w:val="21"/>
                <w:szCs w:val="21"/>
              </w:rPr>
              <w:t>.2</w:t>
            </w:r>
          </w:p>
        </w:tc>
      </w:tr>
      <w:tr w:rsidR="00765ACC" w:rsidRPr="00765ACC" w14:paraId="17261CC0" w14:textId="77777777" w:rsidTr="00EE6F6D">
        <w:trPr>
          <w:cantSplit/>
          <w:trHeight w:val="372"/>
        </w:trPr>
        <w:tc>
          <w:tcPr>
            <w:tcW w:w="1777" w:type="dxa"/>
            <w:vMerge/>
            <w:shd w:val="clear" w:color="auto" w:fill="auto"/>
          </w:tcPr>
          <w:p w14:paraId="362E8AEF"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851" w:type="dxa"/>
            <w:gridSpan w:val="3"/>
            <w:vMerge/>
            <w:shd w:val="clear" w:color="auto" w:fill="auto"/>
            <w:vAlign w:val="center"/>
          </w:tcPr>
          <w:p w14:paraId="3294CC84" w14:textId="77777777" w:rsidR="001C15EE" w:rsidRPr="00765ACC" w:rsidRDefault="001C15EE" w:rsidP="00EE6F6D">
            <w:pPr>
              <w:spacing w:line="312" w:lineRule="exact"/>
              <w:ind w:right="57"/>
              <w:rPr>
                <w:rFonts w:eastAsia="ＭＳ 明朝"/>
                <w:sz w:val="21"/>
                <w:szCs w:val="21"/>
              </w:rPr>
            </w:pPr>
          </w:p>
        </w:tc>
        <w:tc>
          <w:tcPr>
            <w:tcW w:w="5274" w:type="dxa"/>
            <w:gridSpan w:val="12"/>
            <w:shd w:val="clear" w:color="auto" w:fill="auto"/>
            <w:vAlign w:val="center"/>
          </w:tcPr>
          <w:p w14:paraId="1176A7B1" w14:textId="77777777" w:rsidR="001C15EE" w:rsidRPr="00765ACC" w:rsidRDefault="009443A1" w:rsidP="00EE6F6D">
            <w:pPr>
              <w:spacing w:line="312" w:lineRule="exact"/>
              <w:ind w:right="57"/>
              <w:jc w:val="both"/>
              <w:rPr>
                <w:rFonts w:eastAsia="ＭＳ 明朝"/>
                <w:sz w:val="21"/>
                <w:szCs w:val="21"/>
                <w:lang w:eastAsia="ja-JP"/>
              </w:rPr>
            </w:pPr>
            <w:r w:rsidRPr="00765ACC">
              <w:rPr>
                <w:rFonts w:eastAsia="ＭＳ 明朝"/>
                <w:sz w:val="21"/>
                <w:szCs w:val="21"/>
                <w:lang w:eastAsia="ja-JP"/>
              </w:rPr>
              <w:t>二級電気工事</w:t>
            </w:r>
            <w:r w:rsidRPr="00765ACC">
              <w:rPr>
                <w:rFonts w:eastAsia="ＭＳ 明朝" w:hint="eastAsia"/>
                <w:sz w:val="21"/>
                <w:szCs w:val="21"/>
                <w:lang w:eastAsia="ja-JP"/>
              </w:rPr>
              <w:t>施工</w:t>
            </w:r>
            <w:r w:rsidR="001C15EE" w:rsidRPr="00765ACC">
              <w:rPr>
                <w:rFonts w:eastAsia="ＭＳ 明朝"/>
                <w:sz w:val="21"/>
                <w:szCs w:val="21"/>
                <w:lang w:eastAsia="ja-JP"/>
              </w:rPr>
              <w:t>管理技士</w:t>
            </w:r>
            <w:r w:rsidR="001C15EE" w:rsidRPr="00765ACC">
              <w:rPr>
                <w:rFonts w:eastAsia="ＭＳ 明朝" w:hint="eastAsia"/>
                <w:sz w:val="21"/>
                <w:szCs w:val="21"/>
                <w:lang w:eastAsia="ja-JP"/>
              </w:rPr>
              <w:t>、その他の資格</w:t>
            </w:r>
          </w:p>
        </w:tc>
        <w:tc>
          <w:tcPr>
            <w:tcW w:w="550" w:type="dxa"/>
            <w:vMerge/>
            <w:tcBorders>
              <w:right w:val="single" w:sz="4" w:space="0" w:color="auto"/>
            </w:tcBorders>
            <w:shd w:val="clear" w:color="auto" w:fill="auto"/>
            <w:vAlign w:val="center"/>
          </w:tcPr>
          <w:p w14:paraId="100BEC93" w14:textId="77777777" w:rsidR="001C15EE" w:rsidRPr="00765ACC" w:rsidRDefault="001C15EE" w:rsidP="00EE6F6D">
            <w:pPr>
              <w:pStyle w:val="af2"/>
              <w:spacing w:line="312" w:lineRule="exact"/>
              <w:jc w:val="center"/>
              <w:rPr>
                <w:rFonts w:ascii="ＭＳ 明朝" w:eastAsia="ＭＳ 明朝" w:hAnsi="ＭＳ 明朝"/>
                <w:sz w:val="21"/>
                <w:szCs w:val="21"/>
              </w:rPr>
            </w:pPr>
          </w:p>
        </w:tc>
        <w:tc>
          <w:tcPr>
            <w:tcW w:w="772" w:type="dxa"/>
            <w:tcBorders>
              <w:left w:val="single" w:sz="4" w:space="0" w:color="auto"/>
            </w:tcBorders>
            <w:shd w:val="clear" w:color="auto" w:fill="auto"/>
            <w:vAlign w:val="center"/>
          </w:tcPr>
          <w:p w14:paraId="347F6A84"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0</w:t>
            </w:r>
            <w:r w:rsidRPr="00765ACC">
              <w:rPr>
                <w:rFonts w:ascii="ＭＳ 明朝" w:eastAsia="ＭＳ 明朝" w:hAnsi="ＭＳ 明朝"/>
                <w:sz w:val="21"/>
                <w:szCs w:val="21"/>
              </w:rPr>
              <w:t>.1</w:t>
            </w:r>
          </w:p>
        </w:tc>
      </w:tr>
      <w:tr w:rsidR="00765ACC" w:rsidRPr="00765ACC" w14:paraId="1679E88E" w14:textId="77777777" w:rsidTr="00EE6F6D">
        <w:trPr>
          <w:cantSplit/>
          <w:trHeight w:val="372"/>
        </w:trPr>
        <w:tc>
          <w:tcPr>
            <w:tcW w:w="1777" w:type="dxa"/>
            <w:vMerge/>
            <w:shd w:val="clear" w:color="auto" w:fill="auto"/>
          </w:tcPr>
          <w:p w14:paraId="2C29C093"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851" w:type="dxa"/>
            <w:gridSpan w:val="3"/>
            <w:vMerge w:val="restart"/>
            <w:shd w:val="clear" w:color="auto" w:fill="auto"/>
            <w:vAlign w:val="center"/>
          </w:tcPr>
          <w:p w14:paraId="58CDA489" w14:textId="77777777" w:rsidR="001C15EE" w:rsidRPr="00765ACC" w:rsidRDefault="001C15EE" w:rsidP="00EE6F6D">
            <w:pPr>
              <w:spacing w:line="312" w:lineRule="exact"/>
              <w:ind w:right="57"/>
              <w:jc w:val="center"/>
              <w:rPr>
                <w:rFonts w:eastAsia="ＭＳ 明朝"/>
                <w:sz w:val="21"/>
                <w:szCs w:val="21"/>
              </w:rPr>
            </w:pPr>
            <w:proofErr w:type="spellStart"/>
            <w:r w:rsidRPr="00765ACC">
              <w:rPr>
                <w:rFonts w:eastAsia="ＭＳ 明朝"/>
                <w:sz w:val="21"/>
                <w:szCs w:val="21"/>
              </w:rPr>
              <w:t>機械</w:t>
            </w:r>
            <w:proofErr w:type="spellEnd"/>
          </w:p>
        </w:tc>
        <w:tc>
          <w:tcPr>
            <w:tcW w:w="5274" w:type="dxa"/>
            <w:gridSpan w:val="12"/>
            <w:shd w:val="clear" w:color="auto" w:fill="auto"/>
            <w:vAlign w:val="center"/>
          </w:tcPr>
          <w:p w14:paraId="642E1381" w14:textId="77777777" w:rsidR="001C15EE" w:rsidRPr="00765ACC" w:rsidRDefault="001C15EE" w:rsidP="00EE6F6D">
            <w:pPr>
              <w:spacing w:line="312" w:lineRule="exact"/>
              <w:ind w:right="57"/>
              <w:jc w:val="both"/>
              <w:rPr>
                <w:rFonts w:eastAsia="ＭＳ 明朝"/>
                <w:sz w:val="21"/>
                <w:szCs w:val="21"/>
              </w:rPr>
            </w:pPr>
            <w:proofErr w:type="spellStart"/>
            <w:r w:rsidRPr="00765ACC">
              <w:rPr>
                <w:rFonts w:eastAsia="ＭＳ 明朝"/>
                <w:sz w:val="21"/>
                <w:szCs w:val="21"/>
              </w:rPr>
              <w:t>建築設備士、技術士、一級建築士</w:t>
            </w:r>
            <w:proofErr w:type="spellEnd"/>
          </w:p>
        </w:tc>
        <w:tc>
          <w:tcPr>
            <w:tcW w:w="550" w:type="dxa"/>
            <w:vMerge w:val="restart"/>
            <w:tcBorders>
              <w:right w:val="single" w:sz="4" w:space="0" w:color="auto"/>
            </w:tcBorders>
            <w:shd w:val="clear" w:color="auto" w:fill="auto"/>
            <w:vAlign w:val="center"/>
          </w:tcPr>
          <w:p w14:paraId="56AF1FBE"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0</w:t>
            </w:r>
            <w:r w:rsidRPr="00765ACC">
              <w:rPr>
                <w:rFonts w:ascii="ＭＳ 明朝" w:eastAsia="ＭＳ 明朝" w:hAnsi="ＭＳ 明朝"/>
                <w:sz w:val="21"/>
                <w:szCs w:val="21"/>
              </w:rPr>
              <w:t>.5</w:t>
            </w:r>
          </w:p>
        </w:tc>
        <w:tc>
          <w:tcPr>
            <w:tcW w:w="772" w:type="dxa"/>
            <w:tcBorders>
              <w:left w:val="single" w:sz="4" w:space="0" w:color="auto"/>
            </w:tcBorders>
            <w:shd w:val="clear" w:color="auto" w:fill="auto"/>
            <w:vAlign w:val="center"/>
          </w:tcPr>
          <w:p w14:paraId="17619ABC"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0</w:t>
            </w:r>
            <w:r w:rsidRPr="00765ACC">
              <w:rPr>
                <w:rFonts w:ascii="ＭＳ 明朝" w:eastAsia="ＭＳ 明朝" w:hAnsi="ＭＳ 明朝"/>
                <w:sz w:val="21"/>
                <w:szCs w:val="21"/>
              </w:rPr>
              <w:t>.5</w:t>
            </w:r>
          </w:p>
        </w:tc>
      </w:tr>
      <w:tr w:rsidR="00765ACC" w:rsidRPr="00765ACC" w14:paraId="44AB9389" w14:textId="77777777" w:rsidTr="00EE6F6D">
        <w:trPr>
          <w:cantSplit/>
          <w:trHeight w:val="372"/>
        </w:trPr>
        <w:tc>
          <w:tcPr>
            <w:tcW w:w="1777" w:type="dxa"/>
            <w:vMerge/>
            <w:shd w:val="clear" w:color="auto" w:fill="auto"/>
          </w:tcPr>
          <w:p w14:paraId="5DDB4349"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851" w:type="dxa"/>
            <w:gridSpan w:val="3"/>
            <w:vMerge/>
            <w:shd w:val="clear" w:color="auto" w:fill="auto"/>
            <w:vAlign w:val="center"/>
          </w:tcPr>
          <w:p w14:paraId="3FB12E19" w14:textId="77777777" w:rsidR="001C15EE" w:rsidRPr="00765ACC" w:rsidRDefault="001C15EE" w:rsidP="00EE6F6D">
            <w:pPr>
              <w:spacing w:line="312" w:lineRule="exact"/>
              <w:ind w:right="57"/>
              <w:rPr>
                <w:rFonts w:eastAsia="ＭＳ 明朝"/>
                <w:sz w:val="21"/>
                <w:szCs w:val="21"/>
              </w:rPr>
            </w:pPr>
          </w:p>
        </w:tc>
        <w:tc>
          <w:tcPr>
            <w:tcW w:w="5274" w:type="dxa"/>
            <w:gridSpan w:val="12"/>
            <w:shd w:val="clear" w:color="auto" w:fill="auto"/>
            <w:vAlign w:val="center"/>
          </w:tcPr>
          <w:p w14:paraId="0B42421D" w14:textId="77777777" w:rsidR="001C15EE" w:rsidRPr="00765ACC" w:rsidRDefault="001949C1" w:rsidP="00EE6F6D">
            <w:pPr>
              <w:spacing w:line="312" w:lineRule="exact"/>
              <w:ind w:right="57"/>
              <w:jc w:val="both"/>
              <w:rPr>
                <w:rFonts w:eastAsia="ＭＳ 明朝"/>
                <w:sz w:val="21"/>
                <w:szCs w:val="21"/>
              </w:rPr>
            </w:pPr>
            <w:proofErr w:type="spellStart"/>
            <w:r w:rsidRPr="00765ACC">
              <w:rPr>
                <w:rFonts w:eastAsia="ＭＳ 明朝"/>
                <w:sz w:val="21"/>
                <w:szCs w:val="21"/>
              </w:rPr>
              <w:t>一級</w:t>
            </w:r>
            <w:proofErr w:type="spellEnd"/>
            <w:r w:rsidRPr="00765ACC">
              <w:rPr>
                <w:rFonts w:eastAsia="ＭＳ 明朝" w:hint="eastAsia"/>
                <w:sz w:val="21"/>
                <w:szCs w:val="21"/>
                <w:lang w:eastAsia="ja-JP"/>
              </w:rPr>
              <w:t>管</w:t>
            </w:r>
            <w:proofErr w:type="spellStart"/>
            <w:r w:rsidR="001C15EE" w:rsidRPr="00765ACC">
              <w:rPr>
                <w:rFonts w:eastAsia="ＭＳ 明朝"/>
                <w:sz w:val="21"/>
                <w:szCs w:val="21"/>
              </w:rPr>
              <w:t>工事施工管理技士</w:t>
            </w:r>
            <w:proofErr w:type="spellEnd"/>
          </w:p>
        </w:tc>
        <w:tc>
          <w:tcPr>
            <w:tcW w:w="550" w:type="dxa"/>
            <w:vMerge/>
            <w:tcBorders>
              <w:right w:val="single" w:sz="4" w:space="0" w:color="auto"/>
            </w:tcBorders>
            <w:shd w:val="clear" w:color="auto" w:fill="auto"/>
            <w:vAlign w:val="center"/>
          </w:tcPr>
          <w:p w14:paraId="07EEFB86" w14:textId="77777777" w:rsidR="001C15EE" w:rsidRPr="00765ACC" w:rsidRDefault="001C15EE" w:rsidP="00EE6F6D">
            <w:pPr>
              <w:pStyle w:val="af2"/>
              <w:spacing w:line="312" w:lineRule="exact"/>
              <w:jc w:val="center"/>
              <w:rPr>
                <w:rFonts w:ascii="ＭＳ 明朝" w:eastAsia="ＭＳ 明朝" w:hAnsi="ＭＳ 明朝"/>
                <w:sz w:val="21"/>
                <w:szCs w:val="21"/>
              </w:rPr>
            </w:pPr>
          </w:p>
        </w:tc>
        <w:tc>
          <w:tcPr>
            <w:tcW w:w="772" w:type="dxa"/>
            <w:tcBorders>
              <w:left w:val="single" w:sz="4" w:space="0" w:color="auto"/>
            </w:tcBorders>
            <w:shd w:val="clear" w:color="auto" w:fill="auto"/>
            <w:vAlign w:val="center"/>
          </w:tcPr>
          <w:p w14:paraId="763404DD"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0.2</w:t>
            </w:r>
          </w:p>
        </w:tc>
      </w:tr>
      <w:tr w:rsidR="00765ACC" w:rsidRPr="00765ACC" w14:paraId="02196B44" w14:textId="77777777" w:rsidTr="00EE6F6D">
        <w:trPr>
          <w:cantSplit/>
          <w:trHeight w:val="372"/>
        </w:trPr>
        <w:tc>
          <w:tcPr>
            <w:tcW w:w="1777" w:type="dxa"/>
            <w:vMerge/>
            <w:shd w:val="clear" w:color="auto" w:fill="auto"/>
          </w:tcPr>
          <w:p w14:paraId="0547D55A"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851" w:type="dxa"/>
            <w:gridSpan w:val="3"/>
            <w:vMerge/>
            <w:shd w:val="clear" w:color="auto" w:fill="auto"/>
            <w:vAlign w:val="center"/>
          </w:tcPr>
          <w:p w14:paraId="2FD0845C" w14:textId="77777777" w:rsidR="001C15EE" w:rsidRPr="00765ACC" w:rsidRDefault="001C15EE" w:rsidP="00EE6F6D">
            <w:pPr>
              <w:spacing w:line="312" w:lineRule="exact"/>
              <w:ind w:right="57"/>
              <w:rPr>
                <w:rFonts w:eastAsia="ＭＳ 明朝"/>
                <w:sz w:val="21"/>
                <w:szCs w:val="21"/>
              </w:rPr>
            </w:pPr>
          </w:p>
        </w:tc>
        <w:tc>
          <w:tcPr>
            <w:tcW w:w="5274" w:type="dxa"/>
            <w:gridSpan w:val="12"/>
            <w:shd w:val="clear" w:color="auto" w:fill="auto"/>
            <w:vAlign w:val="center"/>
          </w:tcPr>
          <w:p w14:paraId="6D728CC5" w14:textId="77777777" w:rsidR="001C15EE" w:rsidRPr="00765ACC" w:rsidRDefault="001949C1" w:rsidP="00EE6F6D">
            <w:pPr>
              <w:spacing w:line="312" w:lineRule="exact"/>
              <w:ind w:right="57"/>
              <w:jc w:val="both"/>
              <w:rPr>
                <w:rFonts w:eastAsia="ＭＳ 明朝"/>
                <w:sz w:val="21"/>
                <w:szCs w:val="21"/>
                <w:lang w:eastAsia="ja-JP"/>
              </w:rPr>
            </w:pPr>
            <w:r w:rsidRPr="00765ACC">
              <w:rPr>
                <w:rFonts w:eastAsia="ＭＳ 明朝"/>
                <w:sz w:val="21"/>
                <w:szCs w:val="21"/>
                <w:lang w:eastAsia="ja-JP"/>
              </w:rPr>
              <w:t>二級</w:t>
            </w:r>
            <w:r w:rsidRPr="00765ACC">
              <w:rPr>
                <w:rFonts w:eastAsia="ＭＳ 明朝" w:hint="eastAsia"/>
                <w:sz w:val="21"/>
                <w:szCs w:val="21"/>
                <w:lang w:eastAsia="ja-JP"/>
              </w:rPr>
              <w:t>管</w:t>
            </w:r>
            <w:r w:rsidR="009443A1" w:rsidRPr="00765ACC">
              <w:rPr>
                <w:rFonts w:eastAsia="ＭＳ 明朝"/>
                <w:sz w:val="21"/>
                <w:szCs w:val="21"/>
                <w:lang w:eastAsia="ja-JP"/>
              </w:rPr>
              <w:t>工事</w:t>
            </w:r>
            <w:r w:rsidR="009443A1" w:rsidRPr="00765ACC">
              <w:rPr>
                <w:rFonts w:eastAsia="ＭＳ 明朝" w:hint="eastAsia"/>
                <w:sz w:val="21"/>
                <w:szCs w:val="21"/>
                <w:lang w:eastAsia="ja-JP"/>
              </w:rPr>
              <w:t>施工</w:t>
            </w:r>
            <w:r w:rsidR="001C15EE" w:rsidRPr="00765ACC">
              <w:rPr>
                <w:rFonts w:eastAsia="ＭＳ 明朝"/>
                <w:sz w:val="21"/>
                <w:szCs w:val="21"/>
                <w:lang w:eastAsia="ja-JP"/>
              </w:rPr>
              <w:t>管理技士</w:t>
            </w:r>
            <w:r w:rsidR="001C15EE" w:rsidRPr="00765ACC">
              <w:rPr>
                <w:rFonts w:eastAsia="ＭＳ 明朝" w:hint="eastAsia"/>
                <w:sz w:val="21"/>
                <w:szCs w:val="21"/>
                <w:lang w:eastAsia="ja-JP"/>
              </w:rPr>
              <w:t>、その他の資格</w:t>
            </w:r>
          </w:p>
        </w:tc>
        <w:tc>
          <w:tcPr>
            <w:tcW w:w="550" w:type="dxa"/>
            <w:vMerge/>
            <w:tcBorders>
              <w:right w:val="single" w:sz="4" w:space="0" w:color="auto"/>
            </w:tcBorders>
            <w:shd w:val="clear" w:color="auto" w:fill="auto"/>
            <w:vAlign w:val="center"/>
          </w:tcPr>
          <w:p w14:paraId="5E8F491E" w14:textId="77777777" w:rsidR="001C15EE" w:rsidRPr="00765ACC" w:rsidRDefault="001C15EE" w:rsidP="00EE6F6D">
            <w:pPr>
              <w:pStyle w:val="af2"/>
              <w:spacing w:line="312" w:lineRule="exact"/>
              <w:jc w:val="center"/>
              <w:rPr>
                <w:rFonts w:ascii="ＭＳ 明朝" w:eastAsia="ＭＳ 明朝" w:hAnsi="ＭＳ 明朝"/>
                <w:sz w:val="21"/>
                <w:szCs w:val="21"/>
              </w:rPr>
            </w:pPr>
          </w:p>
        </w:tc>
        <w:tc>
          <w:tcPr>
            <w:tcW w:w="772" w:type="dxa"/>
            <w:tcBorders>
              <w:left w:val="single" w:sz="4" w:space="0" w:color="auto"/>
            </w:tcBorders>
            <w:shd w:val="clear" w:color="auto" w:fill="auto"/>
            <w:vAlign w:val="center"/>
          </w:tcPr>
          <w:p w14:paraId="39F4DEF0"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0</w:t>
            </w:r>
            <w:r w:rsidRPr="00765ACC">
              <w:rPr>
                <w:rFonts w:ascii="ＭＳ 明朝" w:eastAsia="ＭＳ 明朝" w:hAnsi="ＭＳ 明朝"/>
                <w:sz w:val="21"/>
                <w:szCs w:val="21"/>
              </w:rPr>
              <w:t>.1</w:t>
            </w:r>
          </w:p>
        </w:tc>
      </w:tr>
      <w:tr w:rsidR="00765ACC" w:rsidRPr="00765ACC" w14:paraId="6E875355" w14:textId="77777777" w:rsidTr="00EE6F6D">
        <w:trPr>
          <w:cantSplit/>
          <w:trHeight w:val="372"/>
        </w:trPr>
        <w:tc>
          <w:tcPr>
            <w:tcW w:w="1777" w:type="dxa"/>
            <w:vMerge w:val="restart"/>
            <w:shd w:val="clear" w:color="auto" w:fill="auto"/>
          </w:tcPr>
          <w:p w14:paraId="2434CD85"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lang w:eastAsia="ja-JP"/>
              </w:rPr>
            </w:pPr>
            <w:r w:rsidRPr="00765ACC">
              <w:rPr>
                <w:rFonts w:ascii="ＭＳ Ｐ明朝" w:eastAsia="ＭＳ ゴシック" w:hAnsi="ＭＳ Ｐ明朝" w:cs="ＭＳ Ｐゴシック"/>
                <w:sz w:val="21"/>
                <w:szCs w:val="21"/>
                <w:lang w:eastAsia="ja-JP"/>
              </w:rPr>
              <w:t>専門技術力</w:t>
            </w:r>
          </w:p>
          <w:p w14:paraId="18BD3B8A" w14:textId="77777777" w:rsidR="001C15EE" w:rsidRPr="00765ACC" w:rsidRDefault="001C15EE" w:rsidP="00EE6F6D">
            <w:pPr>
              <w:autoSpaceDE w:val="0"/>
              <w:snapToGrid w:val="0"/>
              <w:spacing w:line="312" w:lineRule="exact"/>
              <w:ind w:firstLine="210"/>
              <w:jc w:val="both"/>
              <w:rPr>
                <w:rFonts w:asciiTheme="minorEastAsia" w:hAnsiTheme="minorEastAsia" w:cs="ＭＳ Ｐゴシック"/>
                <w:sz w:val="21"/>
                <w:szCs w:val="21"/>
                <w:lang w:eastAsia="ja-JP"/>
              </w:rPr>
            </w:pPr>
            <w:r w:rsidRPr="00765ACC">
              <w:rPr>
                <w:rFonts w:asciiTheme="minorEastAsia" w:hAnsiTheme="minorEastAsia" w:cs="ＭＳ Ｐゴシック" w:hint="eastAsia"/>
                <w:sz w:val="21"/>
                <w:szCs w:val="21"/>
                <w:lang w:eastAsia="ja-JP"/>
              </w:rPr>
              <w:t>技術者の</w:t>
            </w:r>
          </w:p>
          <w:p w14:paraId="2EA1EDE8" w14:textId="77777777" w:rsidR="001C15EE" w:rsidRPr="00765ACC" w:rsidRDefault="001C15EE" w:rsidP="00EE6F6D">
            <w:pPr>
              <w:autoSpaceDE w:val="0"/>
              <w:snapToGrid w:val="0"/>
              <w:spacing w:line="312" w:lineRule="exact"/>
              <w:ind w:firstLine="210"/>
              <w:jc w:val="both"/>
              <w:rPr>
                <w:rFonts w:asciiTheme="minorEastAsia" w:hAnsiTheme="minorEastAsia" w:cs="ＭＳ Ｐゴシック"/>
                <w:sz w:val="21"/>
                <w:szCs w:val="21"/>
                <w:lang w:eastAsia="ja-JP"/>
              </w:rPr>
            </w:pPr>
            <w:r w:rsidRPr="00765ACC">
              <w:rPr>
                <w:rFonts w:asciiTheme="minorEastAsia" w:hAnsiTheme="minorEastAsia" w:cs="ＭＳ Ｐゴシック" w:hint="eastAsia"/>
                <w:sz w:val="21"/>
                <w:szCs w:val="21"/>
                <w:lang w:eastAsia="ja-JP"/>
              </w:rPr>
              <w:t>業務経験</w:t>
            </w:r>
          </w:p>
          <w:p w14:paraId="1530AFC8" w14:textId="77777777" w:rsidR="001C15EE" w:rsidRPr="00765ACC" w:rsidRDefault="001C15EE" w:rsidP="00EE6F6D">
            <w:pPr>
              <w:pStyle w:val="af2"/>
              <w:autoSpaceDE w:val="0"/>
              <w:snapToGrid w:val="0"/>
              <w:spacing w:line="312"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sz w:val="21"/>
                <w:szCs w:val="21"/>
              </w:rPr>
              <w:t>過去10年間の</w:t>
            </w:r>
          </w:p>
          <w:p w14:paraId="07D43E9C" w14:textId="77777777" w:rsidR="001C15EE" w:rsidRPr="00765ACC" w:rsidRDefault="001C15EE" w:rsidP="00EE6F6D">
            <w:pPr>
              <w:pStyle w:val="af2"/>
              <w:autoSpaceDE w:val="0"/>
              <w:snapToGrid w:val="0"/>
              <w:spacing w:line="312"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sz w:val="21"/>
                <w:szCs w:val="21"/>
              </w:rPr>
              <w:t>同種・類似業務の</w:t>
            </w:r>
            <w:r w:rsidRPr="00765ACC">
              <w:rPr>
                <w:rFonts w:ascii="ＭＳ 明朝" w:eastAsia="ＭＳ 明朝" w:hAnsi="ＭＳ 明朝" w:cs="ＭＳ Ｐゴシック" w:hint="eastAsia"/>
                <w:sz w:val="21"/>
                <w:szCs w:val="21"/>
              </w:rPr>
              <w:t>経験</w:t>
            </w:r>
          </w:p>
        </w:tc>
        <w:tc>
          <w:tcPr>
            <w:tcW w:w="7447" w:type="dxa"/>
            <w:gridSpan w:val="17"/>
            <w:shd w:val="clear" w:color="auto" w:fill="auto"/>
            <w:vAlign w:val="center"/>
          </w:tcPr>
          <w:p w14:paraId="7472ADED" w14:textId="77777777" w:rsidR="001C15EE" w:rsidRPr="00765ACC" w:rsidRDefault="001C15EE" w:rsidP="00EE6F6D">
            <w:pPr>
              <w:spacing w:line="312" w:lineRule="exact"/>
              <w:ind w:right="57"/>
              <w:jc w:val="both"/>
              <w:rPr>
                <w:rFonts w:asciiTheme="minorEastAsia" w:hAnsiTheme="minorEastAsia"/>
                <w:sz w:val="21"/>
                <w:szCs w:val="21"/>
                <w:lang w:eastAsia="ja-JP"/>
              </w:rPr>
            </w:pPr>
            <w:r w:rsidRPr="00765ACC">
              <w:rPr>
                <w:rFonts w:asciiTheme="minorEastAsia" w:hAnsiTheme="minorEastAsia"/>
                <w:sz w:val="21"/>
                <w:szCs w:val="21"/>
                <w:lang w:eastAsia="ja-JP"/>
              </w:rPr>
              <w:t>技術者ごとに、次に掲げるａ×ｂにより算出した値を評価点とする。</w:t>
            </w:r>
          </w:p>
        </w:tc>
      </w:tr>
      <w:tr w:rsidR="00765ACC" w:rsidRPr="00765ACC" w14:paraId="6BC0842A" w14:textId="77777777" w:rsidTr="00EE6F6D">
        <w:trPr>
          <w:cantSplit/>
          <w:trHeight w:val="372"/>
        </w:trPr>
        <w:tc>
          <w:tcPr>
            <w:tcW w:w="1777" w:type="dxa"/>
            <w:vMerge/>
            <w:shd w:val="clear" w:color="auto" w:fill="auto"/>
          </w:tcPr>
          <w:p w14:paraId="5894D5FE"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lang w:eastAsia="ja-JP"/>
              </w:rPr>
            </w:pPr>
          </w:p>
        </w:tc>
        <w:tc>
          <w:tcPr>
            <w:tcW w:w="1530" w:type="dxa"/>
            <w:gridSpan w:val="4"/>
            <w:vMerge w:val="restart"/>
            <w:shd w:val="clear" w:color="auto" w:fill="auto"/>
            <w:vAlign w:val="center"/>
          </w:tcPr>
          <w:p w14:paraId="60E263B0" w14:textId="77777777"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技術者の別</w:t>
            </w:r>
            <w:proofErr w:type="spellEnd"/>
          </w:p>
        </w:tc>
        <w:tc>
          <w:tcPr>
            <w:tcW w:w="2297" w:type="dxa"/>
            <w:gridSpan w:val="6"/>
            <w:shd w:val="clear" w:color="auto" w:fill="auto"/>
            <w:vAlign w:val="center"/>
          </w:tcPr>
          <w:p w14:paraId="68173EC9" w14:textId="77777777" w:rsidR="001C15EE" w:rsidRPr="00765ACC" w:rsidRDefault="001C15EE" w:rsidP="00EE6F6D">
            <w:pPr>
              <w:spacing w:line="312" w:lineRule="exact"/>
              <w:ind w:right="57"/>
              <w:jc w:val="both"/>
              <w:rPr>
                <w:rFonts w:asciiTheme="minorEastAsia" w:hAnsiTheme="minorEastAsia"/>
                <w:sz w:val="21"/>
                <w:szCs w:val="21"/>
                <w:lang w:eastAsia="ja-JP"/>
              </w:rPr>
            </w:pPr>
            <w:r w:rsidRPr="00765ACC">
              <w:rPr>
                <w:rFonts w:asciiTheme="minorEastAsia" w:hAnsiTheme="minorEastAsia" w:hint="eastAsia"/>
                <w:sz w:val="21"/>
                <w:szCs w:val="21"/>
                <w:lang w:eastAsia="ja-JP"/>
              </w:rPr>
              <w:t>ａ</w:t>
            </w:r>
            <w:r w:rsidRPr="00765ACC">
              <w:rPr>
                <w:rFonts w:asciiTheme="minorEastAsia" w:hAnsiTheme="minorEastAsia"/>
                <w:sz w:val="21"/>
                <w:szCs w:val="21"/>
                <w:lang w:eastAsia="ja-JP"/>
              </w:rPr>
              <w:t xml:space="preserve">　過去の業務</w:t>
            </w:r>
            <w:r w:rsidRPr="00765ACC">
              <w:rPr>
                <w:rFonts w:asciiTheme="minorEastAsia" w:hAnsiTheme="minorEastAsia" w:hint="eastAsia"/>
                <w:sz w:val="21"/>
                <w:szCs w:val="21"/>
                <w:lang w:eastAsia="ja-JP"/>
              </w:rPr>
              <w:t>の種類</w:t>
            </w:r>
          </w:p>
        </w:tc>
        <w:tc>
          <w:tcPr>
            <w:tcW w:w="2298" w:type="dxa"/>
            <w:gridSpan w:val="5"/>
            <w:shd w:val="clear" w:color="auto" w:fill="auto"/>
            <w:vAlign w:val="center"/>
          </w:tcPr>
          <w:p w14:paraId="5ED09BC8" w14:textId="77777777" w:rsidR="001C15EE" w:rsidRPr="00765ACC" w:rsidRDefault="001C15EE" w:rsidP="00EE6F6D">
            <w:pPr>
              <w:spacing w:line="312" w:lineRule="exact"/>
              <w:ind w:right="57"/>
              <w:jc w:val="both"/>
              <w:rPr>
                <w:rFonts w:asciiTheme="minorEastAsia" w:hAnsiTheme="minorEastAsia"/>
                <w:sz w:val="21"/>
                <w:szCs w:val="21"/>
                <w:lang w:eastAsia="ja-JP"/>
              </w:rPr>
            </w:pPr>
            <w:r w:rsidRPr="00765ACC">
              <w:rPr>
                <w:rFonts w:asciiTheme="minorEastAsia" w:hAnsiTheme="minorEastAsia"/>
                <w:sz w:val="21"/>
                <w:szCs w:val="21"/>
                <w:lang w:eastAsia="ja-JP"/>
              </w:rPr>
              <w:t>ｂ　過去の業務</w:t>
            </w:r>
            <w:r w:rsidRPr="00765ACC">
              <w:rPr>
                <w:rFonts w:asciiTheme="minorEastAsia" w:hAnsiTheme="minorEastAsia" w:hint="eastAsia"/>
                <w:sz w:val="21"/>
                <w:szCs w:val="21"/>
                <w:lang w:eastAsia="ja-JP"/>
              </w:rPr>
              <w:t>での立場</w:t>
            </w:r>
          </w:p>
        </w:tc>
        <w:tc>
          <w:tcPr>
            <w:tcW w:w="550" w:type="dxa"/>
            <w:vMerge w:val="restart"/>
            <w:tcBorders>
              <w:right w:val="single" w:sz="4" w:space="0" w:color="auto"/>
            </w:tcBorders>
            <w:shd w:val="clear" w:color="auto" w:fill="auto"/>
            <w:vAlign w:val="center"/>
          </w:tcPr>
          <w:p w14:paraId="03F51DAE"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hint="eastAsia"/>
                <w:sz w:val="21"/>
                <w:szCs w:val="21"/>
              </w:rPr>
              <w:t>６</w:t>
            </w:r>
          </w:p>
        </w:tc>
        <w:tc>
          <w:tcPr>
            <w:tcW w:w="772" w:type="dxa"/>
            <w:vMerge w:val="restart"/>
            <w:tcBorders>
              <w:left w:val="single" w:sz="4" w:space="0" w:color="auto"/>
            </w:tcBorders>
            <w:shd w:val="clear" w:color="auto" w:fill="auto"/>
            <w:vAlign w:val="center"/>
          </w:tcPr>
          <w:p w14:paraId="6D803D67"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r>
      <w:tr w:rsidR="00765ACC" w:rsidRPr="00765ACC" w14:paraId="3D726A65" w14:textId="77777777" w:rsidTr="00EE6F6D">
        <w:trPr>
          <w:cantSplit/>
          <w:trHeight w:val="372"/>
        </w:trPr>
        <w:tc>
          <w:tcPr>
            <w:tcW w:w="1777" w:type="dxa"/>
            <w:vMerge/>
            <w:shd w:val="clear" w:color="auto" w:fill="auto"/>
          </w:tcPr>
          <w:p w14:paraId="539B20E3"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1530" w:type="dxa"/>
            <w:gridSpan w:val="4"/>
            <w:vMerge/>
            <w:shd w:val="clear" w:color="auto" w:fill="auto"/>
            <w:vAlign w:val="center"/>
          </w:tcPr>
          <w:p w14:paraId="01499862" w14:textId="77777777" w:rsidR="001C15EE" w:rsidRPr="00765ACC" w:rsidRDefault="001C15EE" w:rsidP="00EE6F6D">
            <w:pPr>
              <w:spacing w:line="312" w:lineRule="exact"/>
              <w:ind w:right="57"/>
              <w:jc w:val="both"/>
              <w:rPr>
                <w:rFonts w:asciiTheme="minorEastAsia" w:hAnsiTheme="minorEastAsia"/>
                <w:sz w:val="21"/>
                <w:szCs w:val="21"/>
              </w:rPr>
            </w:pPr>
          </w:p>
        </w:tc>
        <w:tc>
          <w:tcPr>
            <w:tcW w:w="766" w:type="dxa"/>
            <w:gridSpan w:val="2"/>
            <w:shd w:val="clear" w:color="auto" w:fill="auto"/>
            <w:vAlign w:val="center"/>
          </w:tcPr>
          <w:p w14:paraId="7F679B00"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sz w:val="21"/>
                <w:szCs w:val="21"/>
              </w:rPr>
              <w:t>同　種</w:t>
            </w:r>
          </w:p>
          <w:p w14:paraId="44B24011"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sz w:val="21"/>
                <w:szCs w:val="21"/>
              </w:rPr>
              <w:t>業　務</w:t>
            </w:r>
          </w:p>
        </w:tc>
        <w:tc>
          <w:tcPr>
            <w:tcW w:w="765" w:type="dxa"/>
            <w:gridSpan w:val="2"/>
            <w:shd w:val="clear" w:color="auto" w:fill="auto"/>
            <w:vAlign w:val="center"/>
          </w:tcPr>
          <w:p w14:paraId="0550B54E"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sz w:val="21"/>
                <w:szCs w:val="21"/>
              </w:rPr>
              <w:t>類　似</w:t>
            </w:r>
          </w:p>
          <w:p w14:paraId="04481EBF"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sz w:val="21"/>
                <w:szCs w:val="21"/>
              </w:rPr>
              <w:t>業　務</w:t>
            </w:r>
          </w:p>
        </w:tc>
        <w:tc>
          <w:tcPr>
            <w:tcW w:w="766" w:type="dxa"/>
            <w:gridSpan w:val="2"/>
            <w:shd w:val="clear" w:color="auto" w:fill="auto"/>
            <w:vAlign w:val="center"/>
          </w:tcPr>
          <w:p w14:paraId="5DD03BB5" w14:textId="77777777" w:rsidR="001C15EE" w:rsidRPr="00765ACC" w:rsidRDefault="001C15EE" w:rsidP="00EE6F6D">
            <w:pPr>
              <w:spacing w:line="312" w:lineRule="exact"/>
              <w:ind w:right="57"/>
              <w:jc w:val="center"/>
              <w:rPr>
                <w:rFonts w:asciiTheme="minorEastAsia" w:hAnsiTheme="minorEastAsia"/>
                <w:sz w:val="21"/>
                <w:szCs w:val="21"/>
                <w:lang w:eastAsia="ja-JP"/>
              </w:rPr>
            </w:pPr>
            <w:r w:rsidRPr="00765ACC">
              <w:rPr>
                <w:rFonts w:asciiTheme="minorEastAsia" w:hAnsiTheme="minorEastAsia"/>
                <w:sz w:val="21"/>
                <w:szCs w:val="21"/>
                <w:lang w:eastAsia="ja-JP"/>
              </w:rPr>
              <w:t>同種又は類似業務の経験なし</w:t>
            </w:r>
          </w:p>
        </w:tc>
        <w:tc>
          <w:tcPr>
            <w:tcW w:w="766" w:type="dxa"/>
            <w:gridSpan w:val="2"/>
            <w:shd w:val="clear" w:color="auto" w:fill="auto"/>
            <w:vAlign w:val="center"/>
          </w:tcPr>
          <w:p w14:paraId="188F830C"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管　理</w:t>
            </w:r>
          </w:p>
          <w:p w14:paraId="54A3133D" w14:textId="77777777"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hint="eastAsia"/>
                <w:sz w:val="21"/>
                <w:szCs w:val="21"/>
              </w:rPr>
              <w:t>技術者</w:t>
            </w:r>
            <w:proofErr w:type="spellEnd"/>
          </w:p>
        </w:tc>
        <w:tc>
          <w:tcPr>
            <w:tcW w:w="766" w:type="dxa"/>
            <w:gridSpan w:val="2"/>
            <w:shd w:val="clear" w:color="auto" w:fill="auto"/>
            <w:vAlign w:val="center"/>
          </w:tcPr>
          <w:p w14:paraId="6BFC228E" w14:textId="77777777" w:rsidR="001820B6" w:rsidRPr="00765ACC" w:rsidRDefault="001820B6" w:rsidP="001820B6">
            <w:pPr>
              <w:spacing w:line="312" w:lineRule="exact"/>
              <w:ind w:right="57"/>
              <w:jc w:val="center"/>
              <w:rPr>
                <w:rFonts w:asciiTheme="minorEastAsia" w:hAnsiTheme="minorEastAsia"/>
                <w:sz w:val="21"/>
                <w:szCs w:val="21"/>
              </w:rPr>
            </w:pPr>
            <w:proofErr w:type="spellStart"/>
            <w:r w:rsidRPr="00765ACC">
              <w:rPr>
                <w:rFonts w:asciiTheme="minorEastAsia" w:hAnsiTheme="minorEastAsia" w:hint="eastAsia"/>
                <w:sz w:val="21"/>
                <w:szCs w:val="21"/>
              </w:rPr>
              <w:t>主任</w:t>
            </w:r>
            <w:proofErr w:type="spellEnd"/>
          </w:p>
          <w:p w14:paraId="42C6A011" w14:textId="77777777" w:rsidR="001820B6" w:rsidRPr="00765ACC" w:rsidRDefault="001820B6" w:rsidP="001820B6">
            <w:pPr>
              <w:spacing w:line="312" w:lineRule="exact"/>
              <w:ind w:right="57"/>
              <w:jc w:val="center"/>
              <w:rPr>
                <w:rFonts w:asciiTheme="minorEastAsia" w:hAnsiTheme="minorEastAsia"/>
                <w:sz w:val="21"/>
                <w:szCs w:val="21"/>
              </w:rPr>
            </w:pPr>
            <w:proofErr w:type="spellStart"/>
            <w:r w:rsidRPr="00765ACC">
              <w:rPr>
                <w:rFonts w:asciiTheme="minorEastAsia" w:hAnsiTheme="minorEastAsia" w:hint="eastAsia"/>
                <w:sz w:val="21"/>
                <w:szCs w:val="21"/>
              </w:rPr>
              <w:t>担当</w:t>
            </w:r>
            <w:proofErr w:type="spellEnd"/>
          </w:p>
          <w:p w14:paraId="3C339E25" w14:textId="68966060"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hint="eastAsia"/>
                <w:sz w:val="21"/>
                <w:szCs w:val="21"/>
              </w:rPr>
              <w:t>技術者</w:t>
            </w:r>
            <w:proofErr w:type="spellEnd"/>
          </w:p>
        </w:tc>
        <w:tc>
          <w:tcPr>
            <w:tcW w:w="766" w:type="dxa"/>
            <w:shd w:val="clear" w:color="auto" w:fill="auto"/>
            <w:vAlign w:val="center"/>
          </w:tcPr>
          <w:p w14:paraId="2346D40D" w14:textId="77777777"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hint="eastAsia"/>
                <w:sz w:val="21"/>
                <w:szCs w:val="21"/>
              </w:rPr>
              <w:t>担当</w:t>
            </w:r>
            <w:proofErr w:type="spellEnd"/>
          </w:p>
          <w:p w14:paraId="6F41ABB2" w14:textId="77777777"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hint="eastAsia"/>
                <w:sz w:val="21"/>
                <w:szCs w:val="21"/>
              </w:rPr>
              <w:t>技術者</w:t>
            </w:r>
            <w:proofErr w:type="spellEnd"/>
          </w:p>
        </w:tc>
        <w:tc>
          <w:tcPr>
            <w:tcW w:w="550" w:type="dxa"/>
            <w:vMerge/>
            <w:tcBorders>
              <w:right w:val="single" w:sz="4" w:space="0" w:color="auto"/>
            </w:tcBorders>
            <w:shd w:val="clear" w:color="auto" w:fill="auto"/>
            <w:vAlign w:val="center"/>
          </w:tcPr>
          <w:p w14:paraId="4564B59D"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c>
          <w:tcPr>
            <w:tcW w:w="772" w:type="dxa"/>
            <w:vMerge/>
            <w:tcBorders>
              <w:left w:val="single" w:sz="4" w:space="0" w:color="auto"/>
            </w:tcBorders>
            <w:shd w:val="clear" w:color="auto" w:fill="auto"/>
            <w:vAlign w:val="center"/>
          </w:tcPr>
          <w:p w14:paraId="43981BE1"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r>
      <w:tr w:rsidR="00765ACC" w:rsidRPr="00765ACC" w14:paraId="24D9E407" w14:textId="77777777" w:rsidTr="00EE6F6D">
        <w:trPr>
          <w:cantSplit/>
          <w:trHeight w:val="372"/>
        </w:trPr>
        <w:tc>
          <w:tcPr>
            <w:tcW w:w="1777" w:type="dxa"/>
            <w:vMerge/>
            <w:shd w:val="clear" w:color="auto" w:fill="auto"/>
          </w:tcPr>
          <w:p w14:paraId="69686E7E"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1530" w:type="dxa"/>
            <w:gridSpan w:val="4"/>
            <w:shd w:val="clear" w:color="auto" w:fill="auto"/>
            <w:vAlign w:val="center"/>
          </w:tcPr>
          <w:p w14:paraId="6663D4C0" w14:textId="77777777"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管理技術者</w:t>
            </w:r>
            <w:proofErr w:type="spellEnd"/>
          </w:p>
        </w:tc>
        <w:tc>
          <w:tcPr>
            <w:tcW w:w="766" w:type="dxa"/>
            <w:gridSpan w:val="2"/>
            <w:shd w:val="clear" w:color="auto" w:fill="auto"/>
            <w:vAlign w:val="center"/>
          </w:tcPr>
          <w:p w14:paraId="1EE5C90E"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765" w:type="dxa"/>
            <w:gridSpan w:val="2"/>
            <w:shd w:val="clear" w:color="auto" w:fill="auto"/>
            <w:vAlign w:val="center"/>
          </w:tcPr>
          <w:p w14:paraId="705EE8DD"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766" w:type="dxa"/>
            <w:gridSpan w:val="2"/>
            <w:shd w:val="clear" w:color="auto" w:fill="auto"/>
            <w:vAlign w:val="center"/>
          </w:tcPr>
          <w:p w14:paraId="04184AC5"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０</w:t>
            </w:r>
          </w:p>
        </w:tc>
        <w:tc>
          <w:tcPr>
            <w:tcW w:w="766" w:type="dxa"/>
            <w:gridSpan w:val="2"/>
            <w:shd w:val="clear" w:color="auto" w:fill="auto"/>
            <w:vAlign w:val="center"/>
          </w:tcPr>
          <w:p w14:paraId="32F90B02"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２</w:t>
            </w:r>
          </w:p>
        </w:tc>
        <w:tc>
          <w:tcPr>
            <w:tcW w:w="766" w:type="dxa"/>
            <w:gridSpan w:val="2"/>
            <w:shd w:val="clear" w:color="auto" w:fill="auto"/>
            <w:vAlign w:val="center"/>
          </w:tcPr>
          <w:p w14:paraId="17282259"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766" w:type="dxa"/>
            <w:shd w:val="clear" w:color="auto" w:fill="auto"/>
            <w:vAlign w:val="center"/>
          </w:tcPr>
          <w:p w14:paraId="79BA62E8"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550" w:type="dxa"/>
            <w:vMerge/>
            <w:tcBorders>
              <w:right w:val="single" w:sz="4" w:space="0" w:color="auto"/>
            </w:tcBorders>
            <w:shd w:val="clear" w:color="auto" w:fill="auto"/>
            <w:vAlign w:val="center"/>
          </w:tcPr>
          <w:p w14:paraId="7E714F6B"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5C00C6DD"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２～０</w:t>
            </w:r>
          </w:p>
        </w:tc>
      </w:tr>
      <w:tr w:rsidR="00765ACC" w:rsidRPr="00765ACC" w14:paraId="32879048" w14:textId="77777777" w:rsidTr="00EE6F6D">
        <w:trPr>
          <w:cantSplit/>
          <w:trHeight w:val="372"/>
        </w:trPr>
        <w:tc>
          <w:tcPr>
            <w:tcW w:w="1777" w:type="dxa"/>
            <w:vMerge/>
            <w:shd w:val="clear" w:color="auto" w:fill="auto"/>
          </w:tcPr>
          <w:p w14:paraId="560DAEEB"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val="restart"/>
            <w:shd w:val="clear" w:color="auto" w:fill="auto"/>
            <w:vAlign w:val="center"/>
          </w:tcPr>
          <w:p w14:paraId="65FC470F" w14:textId="7C4E8410" w:rsidR="001C15EE" w:rsidRPr="00765ACC" w:rsidRDefault="001820B6" w:rsidP="00EE6F6D">
            <w:pPr>
              <w:spacing w:line="312" w:lineRule="exact"/>
              <w:ind w:right="57"/>
              <w:jc w:val="center"/>
              <w:rPr>
                <w:rFonts w:asciiTheme="minorEastAsia" w:hAnsiTheme="minorEastAsia"/>
                <w:sz w:val="21"/>
                <w:szCs w:val="21"/>
                <w:lang w:eastAsia="ja-JP"/>
              </w:rPr>
            </w:pPr>
            <w:r w:rsidRPr="00765ACC">
              <w:rPr>
                <w:rFonts w:asciiTheme="minorEastAsia" w:hAnsiTheme="minorEastAsia" w:hint="eastAsia"/>
                <w:sz w:val="21"/>
                <w:szCs w:val="21"/>
                <w:lang w:eastAsia="ja-JP"/>
              </w:rPr>
              <w:t>主任担当</w:t>
            </w:r>
            <w:r w:rsidR="001C15EE" w:rsidRPr="00765ACC">
              <w:rPr>
                <w:rFonts w:asciiTheme="minorEastAsia" w:hAnsiTheme="minorEastAsia"/>
                <w:sz w:val="21"/>
                <w:szCs w:val="21"/>
                <w:lang w:eastAsia="ja-JP"/>
              </w:rPr>
              <w:t>技術者の分担業務分野</w:t>
            </w:r>
          </w:p>
        </w:tc>
        <w:tc>
          <w:tcPr>
            <w:tcW w:w="765" w:type="dxa"/>
            <w:gridSpan w:val="2"/>
            <w:shd w:val="clear" w:color="auto" w:fill="auto"/>
            <w:vAlign w:val="center"/>
          </w:tcPr>
          <w:p w14:paraId="1A3EF48D" w14:textId="77777777"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総合</w:t>
            </w:r>
            <w:proofErr w:type="spellEnd"/>
          </w:p>
        </w:tc>
        <w:tc>
          <w:tcPr>
            <w:tcW w:w="766" w:type="dxa"/>
            <w:gridSpan w:val="2"/>
            <w:shd w:val="clear" w:color="auto" w:fill="auto"/>
            <w:vAlign w:val="center"/>
          </w:tcPr>
          <w:p w14:paraId="7C38807D"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765" w:type="dxa"/>
            <w:gridSpan w:val="2"/>
            <w:shd w:val="clear" w:color="auto" w:fill="auto"/>
            <w:vAlign w:val="center"/>
          </w:tcPr>
          <w:p w14:paraId="1EA62F40"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766" w:type="dxa"/>
            <w:gridSpan w:val="2"/>
            <w:shd w:val="clear" w:color="auto" w:fill="auto"/>
            <w:vAlign w:val="center"/>
          </w:tcPr>
          <w:p w14:paraId="686F7D32"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０</w:t>
            </w:r>
          </w:p>
        </w:tc>
        <w:tc>
          <w:tcPr>
            <w:tcW w:w="766" w:type="dxa"/>
            <w:gridSpan w:val="2"/>
            <w:shd w:val="clear" w:color="auto" w:fill="auto"/>
            <w:vAlign w:val="center"/>
          </w:tcPr>
          <w:p w14:paraId="1822C3EE"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sz w:val="21"/>
                <w:szCs w:val="21"/>
              </w:rPr>
              <w:t>１</w:t>
            </w:r>
          </w:p>
        </w:tc>
        <w:tc>
          <w:tcPr>
            <w:tcW w:w="766" w:type="dxa"/>
            <w:gridSpan w:val="2"/>
            <w:shd w:val="clear" w:color="auto" w:fill="auto"/>
            <w:vAlign w:val="center"/>
          </w:tcPr>
          <w:p w14:paraId="08C32FFF"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766" w:type="dxa"/>
            <w:shd w:val="clear" w:color="auto" w:fill="auto"/>
            <w:vAlign w:val="center"/>
          </w:tcPr>
          <w:p w14:paraId="4314F565"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550" w:type="dxa"/>
            <w:vMerge/>
            <w:tcBorders>
              <w:right w:val="single" w:sz="4" w:space="0" w:color="auto"/>
            </w:tcBorders>
            <w:shd w:val="clear" w:color="auto" w:fill="auto"/>
            <w:vAlign w:val="center"/>
          </w:tcPr>
          <w:p w14:paraId="16170088"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0B7C16E9"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１～０</w:t>
            </w:r>
          </w:p>
        </w:tc>
      </w:tr>
      <w:tr w:rsidR="00765ACC" w:rsidRPr="00765ACC" w14:paraId="5C0B7F6D" w14:textId="77777777" w:rsidTr="00EE6F6D">
        <w:trPr>
          <w:cantSplit/>
          <w:trHeight w:val="372"/>
        </w:trPr>
        <w:tc>
          <w:tcPr>
            <w:tcW w:w="1777" w:type="dxa"/>
            <w:vMerge/>
            <w:shd w:val="clear" w:color="auto" w:fill="auto"/>
          </w:tcPr>
          <w:p w14:paraId="15B6F75F"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shd w:val="clear" w:color="auto" w:fill="auto"/>
            <w:vAlign w:val="center"/>
          </w:tcPr>
          <w:p w14:paraId="273CA97E" w14:textId="77777777" w:rsidR="001C15EE" w:rsidRPr="00765ACC" w:rsidRDefault="001C15EE" w:rsidP="00EE6F6D">
            <w:pPr>
              <w:spacing w:line="312" w:lineRule="exact"/>
              <w:ind w:right="57"/>
              <w:jc w:val="center"/>
              <w:rPr>
                <w:rFonts w:asciiTheme="minorEastAsia" w:hAnsiTheme="minorEastAsia"/>
                <w:sz w:val="21"/>
                <w:szCs w:val="21"/>
              </w:rPr>
            </w:pPr>
          </w:p>
        </w:tc>
        <w:tc>
          <w:tcPr>
            <w:tcW w:w="765" w:type="dxa"/>
            <w:gridSpan w:val="2"/>
            <w:shd w:val="clear" w:color="auto" w:fill="auto"/>
            <w:vAlign w:val="center"/>
          </w:tcPr>
          <w:p w14:paraId="5D3F002B" w14:textId="77777777"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構造</w:t>
            </w:r>
            <w:proofErr w:type="spellEnd"/>
          </w:p>
        </w:tc>
        <w:tc>
          <w:tcPr>
            <w:tcW w:w="766" w:type="dxa"/>
            <w:gridSpan w:val="2"/>
            <w:shd w:val="clear" w:color="auto" w:fill="auto"/>
            <w:vAlign w:val="center"/>
          </w:tcPr>
          <w:p w14:paraId="54F650B4"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765" w:type="dxa"/>
            <w:gridSpan w:val="2"/>
            <w:shd w:val="clear" w:color="auto" w:fill="auto"/>
            <w:vAlign w:val="center"/>
          </w:tcPr>
          <w:p w14:paraId="0882F67D"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766" w:type="dxa"/>
            <w:gridSpan w:val="2"/>
            <w:shd w:val="clear" w:color="auto" w:fill="auto"/>
            <w:vAlign w:val="center"/>
          </w:tcPr>
          <w:p w14:paraId="2336DEDF"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０</w:t>
            </w:r>
          </w:p>
        </w:tc>
        <w:tc>
          <w:tcPr>
            <w:tcW w:w="766" w:type="dxa"/>
            <w:gridSpan w:val="2"/>
            <w:shd w:val="clear" w:color="auto" w:fill="auto"/>
            <w:vAlign w:val="center"/>
          </w:tcPr>
          <w:p w14:paraId="0B10D31A"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sz w:val="21"/>
                <w:szCs w:val="21"/>
              </w:rPr>
              <w:t>１</w:t>
            </w:r>
          </w:p>
        </w:tc>
        <w:tc>
          <w:tcPr>
            <w:tcW w:w="766" w:type="dxa"/>
            <w:gridSpan w:val="2"/>
            <w:shd w:val="clear" w:color="auto" w:fill="auto"/>
            <w:vAlign w:val="center"/>
          </w:tcPr>
          <w:p w14:paraId="1F7F47DE"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766" w:type="dxa"/>
            <w:shd w:val="clear" w:color="auto" w:fill="auto"/>
            <w:vAlign w:val="center"/>
          </w:tcPr>
          <w:p w14:paraId="70F4C4B2"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550" w:type="dxa"/>
            <w:vMerge/>
            <w:tcBorders>
              <w:right w:val="single" w:sz="4" w:space="0" w:color="auto"/>
            </w:tcBorders>
            <w:shd w:val="clear" w:color="auto" w:fill="auto"/>
            <w:vAlign w:val="center"/>
          </w:tcPr>
          <w:p w14:paraId="792AD194"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7AB710C6"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１～０</w:t>
            </w:r>
          </w:p>
        </w:tc>
      </w:tr>
      <w:tr w:rsidR="00765ACC" w:rsidRPr="00765ACC" w14:paraId="21C70AF5" w14:textId="77777777" w:rsidTr="00EE6F6D">
        <w:trPr>
          <w:cantSplit/>
          <w:trHeight w:val="372"/>
        </w:trPr>
        <w:tc>
          <w:tcPr>
            <w:tcW w:w="1777" w:type="dxa"/>
            <w:vMerge/>
            <w:shd w:val="clear" w:color="auto" w:fill="auto"/>
          </w:tcPr>
          <w:p w14:paraId="40247069"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shd w:val="clear" w:color="auto" w:fill="auto"/>
            <w:vAlign w:val="center"/>
          </w:tcPr>
          <w:p w14:paraId="50F930A1" w14:textId="77777777" w:rsidR="001C15EE" w:rsidRPr="00765ACC" w:rsidRDefault="001C15EE" w:rsidP="00EE6F6D">
            <w:pPr>
              <w:spacing w:line="312" w:lineRule="exact"/>
              <w:ind w:right="57"/>
              <w:jc w:val="center"/>
              <w:rPr>
                <w:rFonts w:asciiTheme="minorEastAsia" w:hAnsiTheme="minorEastAsia"/>
                <w:sz w:val="21"/>
                <w:szCs w:val="21"/>
              </w:rPr>
            </w:pPr>
          </w:p>
        </w:tc>
        <w:tc>
          <w:tcPr>
            <w:tcW w:w="765" w:type="dxa"/>
            <w:gridSpan w:val="2"/>
            <w:shd w:val="clear" w:color="auto" w:fill="auto"/>
            <w:vAlign w:val="center"/>
          </w:tcPr>
          <w:p w14:paraId="02CB6B15" w14:textId="77777777"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電気</w:t>
            </w:r>
            <w:proofErr w:type="spellEnd"/>
          </w:p>
        </w:tc>
        <w:tc>
          <w:tcPr>
            <w:tcW w:w="766" w:type="dxa"/>
            <w:gridSpan w:val="2"/>
            <w:shd w:val="clear" w:color="auto" w:fill="auto"/>
            <w:vAlign w:val="center"/>
          </w:tcPr>
          <w:p w14:paraId="50D7A8E5"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765" w:type="dxa"/>
            <w:gridSpan w:val="2"/>
            <w:shd w:val="clear" w:color="auto" w:fill="auto"/>
            <w:vAlign w:val="center"/>
          </w:tcPr>
          <w:p w14:paraId="7C772FBC"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766" w:type="dxa"/>
            <w:gridSpan w:val="2"/>
            <w:shd w:val="clear" w:color="auto" w:fill="auto"/>
            <w:vAlign w:val="center"/>
          </w:tcPr>
          <w:p w14:paraId="036F2847"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０</w:t>
            </w:r>
          </w:p>
        </w:tc>
        <w:tc>
          <w:tcPr>
            <w:tcW w:w="766" w:type="dxa"/>
            <w:gridSpan w:val="2"/>
            <w:shd w:val="clear" w:color="auto" w:fill="auto"/>
            <w:vAlign w:val="center"/>
          </w:tcPr>
          <w:p w14:paraId="5A68CB56"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sz w:val="21"/>
                <w:szCs w:val="21"/>
              </w:rPr>
              <w:t>１</w:t>
            </w:r>
          </w:p>
        </w:tc>
        <w:tc>
          <w:tcPr>
            <w:tcW w:w="766" w:type="dxa"/>
            <w:gridSpan w:val="2"/>
            <w:shd w:val="clear" w:color="auto" w:fill="auto"/>
            <w:vAlign w:val="center"/>
          </w:tcPr>
          <w:p w14:paraId="014D8E25"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766" w:type="dxa"/>
            <w:shd w:val="clear" w:color="auto" w:fill="auto"/>
            <w:vAlign w:val="center"/>
          </w:tcPr>
          <w:p w14:paraId="1752C423"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550" w:type="dxa"/>
            <w:vMerge/>
            <w:tcBorders>
              <w:right w:val="single" w:sz="4" w:space="0" w:color="auto"/>
            </w:tcBorders>
            <w:shd w:val="clear" w:color="auto" w:fill="auto"/>
            <w:vAlign w:val="center"/>
          </w:tcPr>
          <w:p w14:paraId="5D3B2A03"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41C79C61"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１～０</w:t>
            </w:r>
          </w:p>
        </w:tc>
      </w:tr>
      <w:tr w:rsidR="00765ACC" w:rsidRPr="00765ACC" w14:paraId="076B4487" w14:textId="77777777" w:rsidTr="00EE6F6D">
        <w:trPr>
          <w:cantSplit/>
          <w:trHeight w:val="372"/>
        </w:trPr>
        <w:tc>
          <w:tcPr>
            <w:tcW w:w="1777" w:type="dxa"/>
            <w:vMerge/>
            <w:shd w:val="clear" w:color="auto" w:fill="auto"/>
          </w:tcPr>
          <w:p w14:paraId="6BFC2B0C"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shd w:val="clear" w:color="auto" w:fill="auto"/>
            <w:vAlign w:val="center"/>
          </w:tcPr>
          <w:p w14:paraId="440C6797" w14:textId="77777777" w:rsidR="001C15EE" w:rsidRPr="00765ACC" w:rsidRDefault="001C15EE" w:rsidP="00EE6F6D">
            <w:pPr>
              <w:spacing w:line="312" w:lineRule="exact"/>
              <w:ind w:right="57"/>
              <w:jc w:val="center"/>
              <w:rPr>
                <w:rFonts w:asciiTheme="minorEastAsia" w:hAnsiTheme="minorEastAsia"/>
                <w:sz w:val="21"/>
                <w:szCs w:val="21"/>
              </w:rPr>
            </w:pPr>
          </w:p>
        </w:tc>
        <w:tc>
          <w:tcPr>
            <w:tcW w:w="765" w:type="dxa"/>
            <w:gridSpan w:val="2"/>
            <w:shd w:val="clear" w:color="auto" w:fill="auto"/>
            <w:vAlign w:val="center"/>
          </w:tcPr>
          <w:p w14:paraId="2AEEEBFD" w14:textId="77777777"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機械</w:t>
            </w:r>
            <w:proofErr w:type="spellEnd"/>
          </w:p>
        </w:tc>
        <w:tc>
          <w:tcPr>
            <w:tcW w:w="766" w:type="dxa"/>
            <w:gridSpan w:val="2"/>
            <w:shd w:val="clear" w:color="auto" w:fill="auto"/>
            <w:vAlign w:val="center"/>
          </w:tcPr>
          <w:p w14:paraId="2AE02479"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765" w:type="dxa"/>
            <w:gridSpan w:val="2"/>
            <w:shd w:val="clear" w:color="auto" w:fill="auto"/>
            <w:vAlign w:val="center"/>
          </w:tcPr>
          <w:p w14:paraId="73E40E72"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766" w:type="dxa"/>
            <w:gridSpan w:val="2"/>
            <w:shd w:val="clear" w:color="auto" w:fill="auto"/>
            <w:vAlign w:val="center"/>
          </w:tcPr>
          <w:p w14:paraId="0F0B191D"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０</w:t>
            </w:r>
          </w:p>
        </w:tc>
        <w:tc>
          <w:tcPr>
            <w:tcW w:w="766" w:type="dxa"/>
            <w:gridSpan w:val="2"/>
            <w:shd w:val="clear" w:color="auto" w:fill="auto"/>
            <w:vAlign w:val="center"/>
          </w:tcPr>
          <w:p w14:paraId="37CF1E04"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sz w:val="21"/>
                <w:szCs w:val="21"/>
              </w:rPr>
              <w:t>１</w:t>
            </w:r>
          </w:p>
        </w:tc>
        <w:tc>
          <w:tcPr>
            <w:tcW w:w="766" w:type="dxa"/>
            <w:gridSpan w:val="2"/>
            <w:shd w:val="clear" w:color="auto" w:fill="auto"/>
            <w:vAlign w:val="center"/>
          </w:tcPr>
          <w:p w14:paraId="1FBF46F0"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766" w:type="dxa"/>
            <w:shd w:val="clear" w:color="auto" w:fill="auto"/>
            <w:vAlign w:val="center"/>
          </w:tcPr>
          <w:p w14:paraId="0811239B"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550" w:type="dxa"/>
            <w:vMerge/>
            <w:tcBorders>
              <w:right w:val="single" w:sz="4" w:space="0" w:color="auto"/>
            </w:tcBorders>
            <w:shd w:val="clear" w:color="auto" w:fill="auto"/>
            <w:vAlign w:val="center"/>
          </w:tcPr>
          <w:p w14:paraId="148FB08D"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6774D063"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１～０</w:t>
            </w:r>
          </w:p>
        </w:tc>
      </w:tr>
      <w:tr w:rsidR="00765ACC" w:rsidRPr="00765ACC" w14:paraId="35CE423E" w14:textId="77777777" w:rsidTr="00494033">
        <w:trPr>
          <w:cantSplit/>
          <w:trHeight w:val="372"/>
        </w:trPr>
        <w:tc>
          <w:tcPr>
            <w:tcW w:w="1777" w:type="dxa"/>
            <w:vMerge w:val="restart"/>
            <w:shd w:val="clear" w:color="auto" w:fill="auto"/>
          </w:tcPr>
          <w:p w14:paraId="3930AB5C" w14:textId="77777777" w:rsidR="00B451BB" w:rsidRPr="00765ACC" w:rsidRDefault="00B451BB" w:rsidP="00494033">
            <w:pPr>
              <w:autoSpaceDE w:val="0"/>
              <w:snapToGrid w:val="0"/>
              <w:spacing w:line="312" w:lineRule="exact"/>
              <w:jc w:val="both"/>
              <w:rPr>
                <w:rFonts w:ascii="ＭＳ Ｐ明朝" w:eastAsia="ＭＳ ゴシック" w:hAnsi="ＭＳ Ｐ明朝" w:cs="ＭＳ Ｐゴシック"/>
                <w:sz w:val="21"/>
                <w:szCs w:val="21"/>
                <w:lang w:eastAsia="ja-JP"/>
              </w:rPr>
            </w:pPr>
            <w:r w:rsidRPr="00765ACC">
              <w:rPr>
                <w:rFonts w:ascii="ＭＳ Ｐ明朝" w:eastAsia="ＭＳ ゴシック" w:hAnsi="ＭＳ Ｐ明朝" w:cs="ＭＳ Ｐゴシック"/>
                <w:sz w:val="21"/>
                <w:szCs w:val="21"/>
                <w:lang w:eastAsia="ja-JP"/>
              </w:rPr>
              <w:t>専門技術力</w:t>
            </w:r>
          </w:p>
          <w:p w14:paraId="1B2ACABB" w14:textId="77777777" w:rsidR="00B451BB" w:rsidRPr="00765ACC" w:rsidRDefault="00B451BB" w:rsidP="00494033">
            <w:pPr>
              <w:autoSpaceDE w:val="0"/>
              <w:snapToGrid w:val="0"/>
              <w:spacing w:line="312" w:lineRule="exact"/>
              <w:ind w:firstLine="210"/>
              <w:jc w:val="both"/>
              <w:rPr>
                <w:rFonts w:asciiTheme="minorEastAsia" w:hAnsiTheme="minorEastAsia" w:cs="ＭＳ Ｐゴシック"/>
                <w:sz w:val="21"/>
                <w:szCs w:val="21"/>
                <w:lang w:eastAsia="ja-JP"/>
              </w:rPr>
            </w:pPr>
            <w:r w:rsidRPr="00765ACC">
              <w:rPr>
                <w:rFonts w:asciiTheme="minorEastAsia" w:hAnsiTheme="minorEastAsia" w:cs="ＭＳ Ｐゴシック" w:hint="eastAsia"/>
                <w:sz w:val="21"/>
                <w:szCs w:val="21"/>
                <w:lang w:eastAsia="ja-JP"/>
              </w:rPr>
              <w:t>技術者の</w:t>
            </w:r>
          </w:p>
          <w:p w14:paraId="53B02766" w14:textId="77777777" w:rsidR="00B451BB" w:rsidRPr="00765ACC" w:rsidRDefault="00B451BB" w:rsidP="00494033">
            <w:pPr>
              <w:autoSpaceDE w:val="0"/>
              <w:snapToGrid w:val="0"/>
              <w:spacing w:line="312" w:lineRule="exact"/>
              <w:ind w:firstLine="210"/>
              <w:jc w:val="both"/>
              <w:rPr>
                <w:rFonts w:asciiTheme="minorEastAsia" w:hAnsiTheme="minorEastAsia" w:cs="ＭＳ Ｐゴシック"/>
                <w:sz w:val="21"/>
                <w:szCs w:val="21"/>
                <w:lang w:eastAsia="ja-JP"/>
              </w:rPr>
            </w:pPr>
            <w:r w:rsidRPr="00765ACC">
              <w:rPr>
                <w:rFonts w:asciiTheme="minorEastAsia" w:hAnsiTheme="minorEastAsia" w:cs="ＭＳ Ｐゴシック" w:hint="eastAsia"/>
                <w:sz w:val="21"/>
                <w:szCs w:val="21"/>
                <w:lang w:eastAsia="ja-JP"/>
              </w:rPr>
              <w:t>業務成績</w:t>
            </w:r>
          </w:p>
          <w:p w14:paraId="27E44820" w14:textId="77777777" w:rsidR="00B451BB" w:rsidRPr="00765ACC" w:rsidRDefault="00B451BB" w:rsidP="00494033">
            <w:pPr>
              <w:pStyle w:val="af2"/>
              <w:autoSpaceDE w:val="0"/>
              <w:snapToGrid w:val="0"/>
              <w:spacing w:line="312"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sz w:val="21"/>
                <w:szCs w:val="21"/>
              </w:rPr>
              <w:t>過去</w:t>
            </w:r>
            <w:r w:rsidRPr="00765ACC">
              <w:rPr>
                <w:rFonts w:ascii="ＭＳ 明朝" w:eastAsia="ＭＳ 明朝" w:hAnsi="ＭＳ 明朝" w:cs="ＭＳ Ｐゴシック" w:hint="eastAsia"/>
                <w:sz w:val="21"/>
                <w:szCs w:val="21"/>
              </w:rPr>
              <w:t>５</w:t>
            </w:r>
            <w:r w:rsidRPr="00765ACC">
              <w:rPr>
                <w:rFonts w:ascii="ＭＳ 明朝" w:eastAsia="ＭＳ 明朝" w:hAnsi="ＭＳ 明朝" w:cs="ＭＳ Ｐゴシック"/>
                <w:sz w:val="21"/>
                <w:szCs w:val="21"/>
              </w:rPr>
              <w:t>年度に</w:t>
            </w:r>
          </w:p>
          <w:p w14:paraId="7BAFC5D1" w14:textId="77777777" w:rsidR="00B451BB" w:rsidRPr="00765ACC" w:rsidRDefault="00B451BB" w:rsidP="00494033">
            <w:pPr>
              <w:pStyle w:val="af2"/>
              <w:autoSpaceDE w:val="0"/>
              <w:snapToGrid w:val="0"/>
              <w:spacing w:line="312"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sz w:val="21"/>
                <w:szCs w:val="21"/>
              </w:rPr>
              <w:t>おける</w:t>
            </w:r>
          </w:p>
          <w:p w14:paraId="2144ED19" w14:textId="77777777" w:rsidR="00B451BB" w:rsidRPr="00765ACC" w:rsidRDefault="00B451BB" w:rsidP="00494033">
            <w:pPr>
              <w:pStyle w:val="af2"/>
              <w:autoSpaceDE w:val="0"/>
              <w:snapToGrid w:val="0"/>
              <w:spacing w:line="312" w:lineRule="exact"/>
              <w:ind w:left="227"/>
              <w:jc w:val="both"/>
              <w:rPr>
                <w:rFonts w:ascii="ＭＳ Ｐ明朝" w:eastAsia="ＭＳ ゴシック" w:hAnsi="ＭＳ Ｐ明朝" w:cs="ＭＳ Ｐゴシック"/>
                <w:sz w:val="21"/>
                <w:szCs w:val="21"/>
              </w:rPr>
            </w:pPr>
            <w:r w:rsidRPr="00765ACC">
              <w:rPr>
                <w:rFonts w:asciiTheme="minorHAnsi" w:eastAsia="ＭＳ 明朝" w:hAnsiTheme="minorHAnsi" w:cstheme="minorBidi"/>
                <w:noProof/>
                <w:kern w:val="21"/>
                <w:sz w:val="21"/>
                <w:szCs w:val="21"/>
              </w:rPr>
              <mc:AlternateContent>
                <mc:Choice Requires="wps">
                  <w:drawing>
                    <wp:anchor distT="0" distB="0" distL="114300" distR="114300" simplePos="0" relativeHeight="251697152" behindDoc="0" locked="0" layoutInCell="1" allowOverlap="1" wp14:anchorId="6B68EC38" wp14:editId="333B1D2D">
                      <wp:simplePos x="0" y="0"/>
                      <wp:positionH relativeFrom="column">
                        <wp:posOffset>27940</wp:posOffset>
                      </wp:positionH>
                      <wp:positionV relativeFrom="paragraph">
                        <wp:posOffset>462915</wp:posOffset>
                      </wp:positionV>
                      <wp:extent cx="1038225" cy="571500"/>
                      <wp:effectExtent l="0" t="0" r="28575" b="10795"/>
                      <wp:wrapNone/>
                      <wp:docPr id="18"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571500"/>
                              </a:xfrm>
                              <a:prstGeom prst="rect">
                                <a:avLst/>
                              </a:prstGeom>
                              <a:solidFill>
                                <a:srgbClr val="FFFFFF"/>
                              </a:solidFill>
                              <a:ln w="6350">
                                <a:solidFill>
                                  <a:sysClr val="windowText" lastClr="000000">
                                    <a:lumMod val="100000"/>
                                    <a:lumOff val="0"/>
                                  </a:sysClr>
                                </a:solidFill>
                                <a:miter lim="800000"/>
                                <a:headEnd/>
                                <a:tailEnd/>
                              </a:ln>
                            </wps:spPr>
                            <wps:txbx>
                              <w:txbxContent>
                                <w:p w14:paraId="10DBD529" w14:textId="77777777" w:rsidR="00B451BB" w:rsidRPr="00AA36D5" w:rsidRDefault="00B451BB" w:rsidP="00B451BB">
                                  <w:pPr>
                                    <w:autoSpaceDE w:val="0"/>
                                    <w:snapToGrid w:val="0"/>
                                    <w:spacing w:line="0" w:lineRule="atLeast"/>
                                    <w:jc w:val="both"/>
                                    <w:rPr>
                                      <w:rFonts w:asciiTheme="majorEastAsia" w:eastAsiaTheme="majorEastAsia" w:hAnsiTheme="majorEastAsia" w:cs="ＭＳ Ｐゴシック"/>
                                      <w:sz w:val="20"/>
                                      <w:szCs w:val="20"/>
                                    </w:rPr>
                                  </w:pPr>
                                  <w:r w:rsidRPr="00AA36D5">
                                    <w:rPr>
                                      <w:rFonts w:asciiTheme="majorEastAsia" w:eastAsiaTheme="majorEastAsia" w:hAnsiTheme="majorEastAsia" w:cs="ＭＳ Ｐゴシック" w:hint="eastAsia"/>
                                      <w:sz w:val="20"/>
                                      <w:szCs w:val="20"/>
                                    </w:rPr>
                                    <w:t xml:space="preserve">(注) </w:t>
                                  </w:r>
                                  <w:proofErr w:type="spellStart"/>
                                  <w:r w:rsidRPr="00AA36D5">
                                    <w:rPr>
                                      <w:rFonts w:asciiTheme="majorEastAsia" w:eastAsiaTheme="majorEastAsia" w:hAnsiTheme="majorEastAsia" w:cs="ＭＳ Ｐゴシック" w:hint="eastAsia"/>
                                      <w:sz w:val="20"/>
                                      <w:szCs w:val="20"/>
                                    </w:rPr>
                                    <w:t>設計業務の場合</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F80C1CA" id="_x0000_s1027" type="#_x0000_t202" style="position:absolute;left:0;text-align:left;margin-left:2.2pt;margin-top:36.45pt;width:81.75pt;height: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" strokeweight=".5pt">
                      <v:textbox style="mso-fit-shape-to-text:t">
                        <w:txbxContent>
                          <w:p w:rsidR="00B451BB" w:rsidRPr="00AA36D5" w:rsidRDefault="00B451BB" w:rsidP="00B451BB">
                            <w:pPr>
                              <w:autoSpaceDE w:val="0"/>
                              <w:snapToGrid w:val="0"/>
                              <w:spacing w:line="0" w:lineRule="atLeast"/>
                              <w:jc w:val="both"/>
                              <w:rPr>
                                <w:rFonts w:asciiTheme="majorEastAsia" w:eastAsiaTheme="majorEastAsia" w:hAnsiTheme="majorEastAsia" w:cs="ＭＳ Ｐゴシック"/>
                                <w:sz w:val="20"/>
                                <w:szCs w:val="20"/>
                              </w:rPr>
                            </w:pPr>
                            <w:r w:rsidRPr="00AA36D5">
                              <w:rPr>
                                <w:rFonts w:asciiTheme="majorEastAsia" w:eastAsiaTheme="majorEastAsia" w:hAnsiTheme="majorEastAsia" w:cs="ＭＳ Ｐゴシック" w:hint="eastAsia"/>
                                <w:sz w:val="20"/>
                                <w:szCs w:val="20"/>
                              </w:rPr>
                              <w:t xml:space="preserve">(注) </w:t>
                            </w:r>
                            <w:proofErr w:type="spellStart"/>
                            <w:r w:rsidRPr="00AA36D5">
                              <w:rPr>
                                <w:rFonts w:asciiTheme="majorEastAsia" w:eastAsiaTheme="majorEastAsia" w:hAnsiTheme="majorEastAsia" w:cs="ＭＳ Ｐゴシック" w:hint="eastAsia"/>
                                <w:sz w:val="20"/>
                                <w:szCs w:val="20"/>
                              </w:rPr>
                              <w:t>設計業務の場合</w:t>
                            </w:r>
                            <w:proofErr w:type="spellEnd"/>
                          </w:p>
                        </w:txbxContent>
                      </v:textbox>
                    </v:shape>
                  </w:pict>
                </mc:Fallback>
              </mc:AlternateContent>
            </w:r>
            <w:r w:rsidRPr="00765ACC">
              <w:rPr>
                <w:rFonts w:ascii="ＭＳ 明朝" w:eastAsia="ＭＳ 明朝" w:hAnsi="ＭＳ 明朝" w:cs="ＭＳ Ｐゴシック"/>
                <w:sz w:val="21"/>
                <w:szCs w:val="21"/>
              </w:rPr>
              <w:t>業務成績評定の平均点</w:t>
            </w:r>
          </w:p>
        </w:tc>
        <w:tc>
          <w:tcPr>
            <w:tcW w:w="7447" w:type="dxa"/>
            <w:gridSpan w:val="17"/>
            <w:shd w:val="clear" w:color="auto" w:fill="auto"/>
            <w:vAlign w:val="center"/>
          </w:tcPr>
          <w:p w14:paraId="6C488975" w14:textId="77777777" w:rsidR="00B451BB" w:rsidRPr="00765ACC" w:rsidRDefault="00B451BB" w:rsidP="00494033">
            <w:pPr>
              <w:pStyle w:val="af2"/>
              <w:spacing w:line="312" w:lineRule="exact"/>
              <w:rPr>
                <w:rFonts w:asciiTheme="minorEastAsia" w:eastAsiaTheme="minorEastAsia" w:hAnsiTheme="minorEastAsia"/>
                <w:sz w:val="21"/>
                <w:szCs w:val="21"/>
              </w:rPr>
            </w:pPr>
            <w:r w:rsidRPr="00765ACC">
              <w:rPr>
                <w:rFonts w:asciiTheme="minorEastAsia" w:eastAsiaTheme="minorEastAsia" w:hAnsiTheme="minorEastAsia"/>
                <w:sz w:val="21"/>
                <w:szCs w:val="21"/>
              </w:rPr>
              <w:t>技術者ごとに、次に掲げる値を評価点とする。</w:t>
            </w:r>
          </w:p>
        </w:tc>
      </w:tr>
      <w:tr w:rsidR="00765ACC" w:rsidRPr="00765ACC" w14:paraId="16D3A6DE" w14:textId="77777777" w:rsidTr="00494033">
        <w:trPr>
          <w:cantSplit/>
          <w:trHeight w:val="361"/>
        </w:trPr>
        <w:tc>
          <w:tcPr>
            <w:tcW w:w="1777" w:type="dxa"/>
            <w:vMerge/>
            <w:shd w:val="clear" w:color="auto" w:fill="auto"/>
          </w:tcPr>
          <w:p w14:paraId="44D01E5D" w14:textId="77777777" w:rsidR="00B451BB" w:rsidRPr="00765ACC" w:rsidRDefault="00B451BB" w:rsidP="00494033">
            <w:pPr>
              <w:pStyle w:val="af2"/>
              <w:autoSpaceDE w:val="0"/>
              <w:snapToGrid w:val="0"/>
              <w:spacing w:line="312" w:lineRule="exact"/>
              <w:ind w:left="227"/>
              <w:jc w:val="both"/>
            </w:pPr>
          </w:p>
        </w:tc>
        <w:tc>
          <w:tcPr>
            <w:tcW w:w="1562" w:type="dxa"/>
            <w:gridSpan w:val="5"/>
            <w:vMerge w:val="restart"/>
            <w:tcBorders>
              <w:top w:val="single" w:sz="4" w:space="0" w:color="auto"/>
              <w:right w:val="single" w:sz="4" w:space="0" w:color="auto"/>
            </w:tcBorders>
            <w:shd w:val="clear" w:color="auto" w:fill="auto"/>
            <w:vAlign w:val="center"/>
          </w:tcPr>
          <w:p w14:paraId="7F29A774" w14:textId="77777777" w:rsidR="00B451BB" w:rsidRPr="00765ACC" w:rsidRDefault="00B451BB" w:rsidP="00494033">
            <w:pPr>
              <w:pStyle w:val="af2"/>
              <w:spacing w:line="312" w:lineRule="exact"/>
              <w:ind w:right="57"/>
              <w:jc w:val="center"/>
              <w:rPr>
                <w:rFonts w:ascii="ＭＳ Ｐ明朝" w:hAnsi="ＭＳ Ｐ明朝"/>
                <w:sz w:val="21"/>
                <w:szCs w:val="21"/>
              </w:rPr>
            </w:pPr>
            <w:r w:rsidRPr="00765ACC">
              <w:rPr>
                <w:rFonts w:ascii="ＭＳ Ｐ明朝" w:hAnsi="ＭＳ Ｐ明朝" w:hint="eastAsia"/>
                <w:sz w:val="21"/>
                <w:szCs w:val="21"/>
              </w:rPr>
              <w:t>技術者の別</w:t>
            </w:r>
          </w:p>
        </w:tc>
        <w:tc>
          <w:tcPr>
            <w:tcW w:w="4563" w:type="dxa"/>
            <w:gridSpan w:val="10"/>
            <w:tcBorders>
              <w:top w:val="single" w:sz="4" w:space="0" w:color="auto"/>
              <w:left w:val="single" w:sz="4" w:space="0" w:color="auto"/>
            </w:tcBorders>
            <w:shd w:val="clear" w:color="auto" w:fill="auto"/>
            <w:vAlign w:val="center"/>
          </w:tcPr>
          <w:p w14:paraId="7C0A0CE4" w14:textId="77777777" w:rsidR="00B451BB" w:rsidRPr="00765ACC" w:rsidRDefault="00B451BB" w:rsidP="00494033">
            <w:pPr>
              <w:pStyle w:val="af2"/>
              <w:jc w:val="center"/>
              <w:rPr>
                <w:rFonts w:ascii="ＭＳ Ｐゴシック" w:eastAsia="ＭＳ Ｐゴシック" w:hAnsi="ＭＳ Ｐゴシック"/>
                <w:sz w:val="21"/>
                <w:szCs w:val="21"/>
              </w:rPr>
            </w:pPr>
            <w:r w:rsidRPr="00765ACC">
              <w:rPr>
                <w:rFonts w:asciiTheme="minorEastAsia" w:eastAsiaTheme="minorEastAsia" w:hAnsiTheme="minorEastAsia" w:hint="eastAsia"/>
                <w:sz w:val="21"/>
                <w:szCs w:val="21"/>
              </w:rPr>
              <w:t>業務成績評定の平均点</w:t>
            </w:r>
          </w:p>
        </w:tc>
        <w:tc>
          <w:tcPr>
            <w:tcW w:w="550" w:type="dxa"/>
            <w:vMerge w:val="restart"/>
            <w:tcBorders>
              <w:top w:val="single" w:sz="4" w:space="0" w:color="auto"/>
              <w:right w:val="single" w:sz="4" w:space="0" w:color="auto"/>
            </w:tcBorders>
            <w:shd w:val="clear" w:color="auto" w:fill="auto"/>
            <w:vAlign w:val="center"/>
          </w:tcPr>
          <w:p w14:paraId="289D7B7E" w14:textId="77777777" w:rsidR="00B451BB" w:rsidRPr="00765ACC" w:rsidRDefault="00B451BB" w:rsidP="00494033">
            <w:pPr>
              <w:pStyle w:val="af2"/>
              <w:spacing w:line="312" w:lineRule="exact"/>
              <w:jc w:val="center"/>
              <w:rPr>
                <w:rFonts w:asciiTheme="minorEastAsia" w:eastAsiaTheme="minorEastAsia" w:hAnsiTheme="minorEastAsia"/>
              </w:rPr>
            </w:pPr>
            <w:r w:rsidRPr="00765ACC">
              <w:rPr>
                <w:rFonts w:asciiTheme="minorEastAsia" w:eastAsiaTheme="minorEastAsia" w:hAnsiTheme="minorEastAsia" w:hint="eastAsia"/>
                <w:sz w:val="21"/>
                <w:szCs w:val="21"/>
              </w:rPr>
              <w:t>６</w:t>
            </w:r>
          </w:p>
        </w:tc>
        <w:tc>
          <w:tcPr>
            <w:tcW w:w="772" w:type="dxa"/>
            <w:vMerge w:val="restart"/>
            <w:tcBorders>
              <w:top w:val="single" w:sz="4" w:space="0" w:color="auto"/>
              <w:left w:val="single" w:sz="4" w:space="0" w:color="auto"/>
            </w:tcBorders>
            <w:shd w:val="clear" w:color="auto" w:fill="auto"/>
            <w:vAlign w:val="center"/>
          </w:tcPr>
          <w:p w14:paraId="3C976392" w14:textId="77777777" w:rsidR="00B451BB" w:rsidRPr="00765ACC" w:rsidRDefault="00B451BB" w:rsidP="00494033">
            <w:pPr>
              <w:pStyle w:val="af2"/>
              <w:spacing w:line="312" w:lineRule="exact"/>
              <w:jc w:val="center"/>
              <w:rPr>
                <w:rFonts w:asciiTheme="minorEastAsia" w:eastAsiaTheme="minorEastAsia" w:hAnsiTheme="minorEastAsia"/>
                <w:sz w:val="21"/>
                <w:szCs w:val="21"/>
              </w:rPr>
            </w:pPr>
          </w:p>
        </w:tc>
      </w:tr>
      <w:tr w:rsidR="00765ACC" w:rsidRPr="00765ACC" w14:paraId="124DA164" w14:textId="77777777" w:rsidTr="00494033">
        <w:trPr>
          <w:cantSplit/>
          <w:trHeight w:val="361"/>
        </w:trPr>
        <w:tc>
          <w:tcPr>
            <w:tcW w:w="1777" w:type="dxa"/>
            <w:vMerge/>
            <w:shd w:val="clear" w:color="auto" w:fill="auto"/>
          </w:tcPr>
          <w:p w14:paraId="50B5496C" w14:textId="77777777" w:rsidR="00B451BB" w:rsidRPr="00765ACC" w:rsidRDefault="00B451BB" w:rsidP="00494033">
            <w:pPr>
              <w:pStyle w:val="af2"/>
              <w:autoSpaceDE w:val="0"/>
              <w:snapToGrid w:val="0"/>
              <w:spacing w:line="312" w:lineRule="exact"/>
              <w:ind w:left="227"/>
              <w:jc w:val="both"/>
            </w:pPr>
          </w:p>
        </w:tc>
        <w:tc>
          <w:tcPr>
            <w:tcW w:w="1562" w:type="dxa"/>
            <w:gridSpan w:val="5"/>
            <w:vMerge/>
            <w:tcBorders>
              <w:right w:val="single" w:sz="4" w:space="0" w:color="auto"/>
            </w:tcBorders>
            <w:shd w:val="clear" w:color="auto" w:fill="auto"/>
            <w:vAlign w:val="center"/>
          </w:tcPr>
          <w:p w14:paraId="55CE859B" w14:textId="77777777" w:rsidR="00B451BB" w:rsidRPr="00765ACC" w:rsidRDefault="00B451BB" w:rsidP="00494033">
            <w:pPr>
              <w:pStyle w:val="af2"/>
              <w:spacing w:line="312" w:lineRule="exact"/>
              <w:ind w:right="57"/>
              <w:jc w:val="center"/>
              <w:rPr>
                <w:rFonts w:asciiTheme="minorEastAsia" w:eastAsiaTheme="minorEastAsia" w:hAnsiTheme="minorEastAsia"/>
                <w:sz w:val="21"/>
                <w:szCs w:val="21"/>
              </w:rPr>
            </w:pPr>
          </w:p>
        </w:tc>
        <w:tc>
          <w:tcPr>
            <w:tcW w:w="912" w:type="dxa"/>
            <w:gridSpan w:val="2"/>
            <w:tcBorders>
              <w:top w:val="single" w:sz="4" w:space="0" w:color="auto"/>
              <w:left w:val="single" w:sz="4" w:space="0" w:color="auto"/>
              <w:right w:val="single" w:sz="4" w:space="0" w:color="auto"/>
            </w:tcBorders>
            <w:shd w:val="clear" w:color="auto" w:fill="auto"/>
            <w:vAlign w:val="center"/>
          </w:tcPr>
          <w:p w14:paraId="6EE86F2F" w14:textId="77777777" w:rsidR="00B451BB" w:rsidRPr="00765ACC" w:rsidRDefault="00B451BB" w:rsidP="00494033">
            <w:pPr>
              <w:pStyle w:val="af2"/>
              <w:jc w:val="center"/>
              <w:rPr>
                <w:rFonts w:ascii="ＭＳ Ｐゴシック" w:eastAsia="ＭＳ Ｐゴシック" w:hAnsi="ＭＳ Ｐゴシック"/>
                <w:sz w:val="21"/>
                <w:szCs w:val="21"/>
              </w:rPr>
            </w:pPr>
            <w:r w:rsidRPr="00765ACC">
              <w:rPr>
                <w:rFonts w:ascii="ＭＳ Ｐ明朝" w:hAnsi="ＭＳ Ｐ明朝" w:hint="eastAsia"/>
                <w:sz w:val="21"/>
                <w:szCs w:val="21"/>
              </w:rPr>
              <w:t>8</w:t>
            </w:r>
            <w:r w:rsidRPr="00765ACC">
              <w:rPr>
                <w:rFonts w:ascii="ＭＳ Ｐ明朝" w:hAnsi="ＭＳ Ｐ明朝"/>
                <w:sz w:val="21"/>
                <w:szCs w:val="21"/>
              </w:rPr>
              <w:t>6点以上</w:t>
            </w:r>
          </w:p>
        </w:tc>
        <w:tc>
          <w:tcPr>
            <w:tcW w:w="913" w:type="dxa"/>
            <w:gridSpan w:val="2"/>
            <w:tcBorders>
              <w:top w:val="single" w:sz="4" w:space="0" w:color="auto"/>
              <w:left w:val="single" w:sz="4" w:space="0" w:color="auto"/>
              <w:right w:val="single" w:sz="4" w:space="0" w:color="auto"/>
            </w:tcBorders>
            <w:shd w:val="clear" w:color="auto" w:fill="auto"/>
            <w:vAlign w:val="center"/>
          </w:tcPr>
          <w:p w14:paraId="65FE6325" w14:textId="77777777" w:rsidR="00B451BB" w:rsidRPr="00765ACC" w:rsidRDefault="00B451BB" w:rsidP="00494033">
            <w:pPr>
              <w:pStyle w:val="af2"/>
              <w:jc w:val="center"/>
              <w:rPr>
                <w:rFonts w:ascii="ＭＳ Ｐゴシック" w:eastAsia="ＭＳ Ｐゴシック" w:hAnsi="ＭＳ Ｐゴシック"/>
                <w:sz w:val="21"/>
                <w:szCs w:val="21"/>
              </w:rPr>
            </w:pPr>
            <w:r w:rsidRPr="00765ACC">
              <w:rPr>
                <w:rFonts w:ascii="ＭＳ Ｐ明朝" w:hAnsi="ＭＳ Ｐ明朝" w:hint="eastAsia"/>
                <w:sz w:val="21"/>
                <w:szCs w:val="21"/>
              </w:rPr>
              <w:t>8</w:t>
            </w:r>
            <w:r w:rsidRPr="00765ACC">
              <w:rPr>
                <w:rFonts w:ascii="ＭＳ Ｐ明朝" w:hAnsi="ＭＳ Ｐ明朝"/>
                <w:sz w:val="21"/>
                <w:szCs w:val="21"/>
              </w:rPr>
              <w:t>3点以上</w:t>
            </w:r>
            <w:r w:rsidRPr="00765ACC">
              <w:rPr>
                <w:rFonts w:ascii="ＭＳ Ｐ明朝" w:hAnsi="ＭＳ Ｐ明朝" w:hint="eastAsia"/>
                <w:sz w:val="21"/>
                <w:szCs w:val="21"/>
              </w:rPr>
              <w:t>8</w:t>
            </w:r>
            <w:r w:rsidRPr="00765ACC">
              <w:rPr>
                <w:rFonts w:ascii="ＭＳ Ｐ明朝" w:hAnsi="ＭＳ Ｐ明朝"/>
                <w:sz w:val="21"/>
                <w:szCs w:val="21"/>
              </w:rPr>
              <w:t>6点未満</w:t>
            </w:r>
          </w:p>
        </w:tc>
        <w:tc>
          <w:tcPr>
            <w:tcW w:w="912" w:type="dxa"/>
            <w:gridSpan w:val="2"/>
            <w:tcBorders>
              <w:top w:val="single" w:sz="4" w:space="0" w:color="auto"/>
              <w:left w:val="single" w:sz="4" w:space="0" w:color="auto"/>
              <w:right w:val="single" w:sz="4" w:space="0" w:color="auto"/>
            </w:tcBorders>
            <w:shd w:val="clear" w:color="auto" w:fill="auto"/>
            <w:vAlign w:val="center"/>
          </w:tcPr>
          <w:p w14:paraId="6B2E730E" w14:textId="77777777" w:rsidR="00B451BB" w:rsidRPr="00765ACC" w:rsidRDefault="00B451BB" w:rsidP="00494033">
            <w:pPr>
              <w:pStyle w:val="af2"/>
              <w:jc w:val="center"/>
              <w:rPr>
                <w:rFonts w:ascii="ＭＳ Ｐゴシック" w:eastAsia="ＭＳ Ｐゴシック" w:hAnsi="ＭＳ Ｐゴシック"/>
                <w:sz w:val="21"/>
                <w:szCs w:val="21"/>
              </w:rPr>
            </w:pPr>
            <w:r w:rsidRPr="00765ACC">
              <w:rPr>
                <w:rFonts w:ascii="ＭＳ Ｐ明朝" w:hAnsi="ＭＳ Ｐ明朝"/>
                <w:sz w:val="21"/>
                <w:szCs w:val="21"/>
              </w:rPr>
              <w:t>80点以上</w:t>
            </w:r>
            <w:r w:rsidRPr="00765ACC">
              <w:rPr>
                <w:rFonts w:ascii="ＭＳ Ｐ明朝" w:hAnsi="ＭＳ Ｐ明朝" w:hint="eastAsia"/>
                <w:sz w:val="21"/>
                <w:szCs w:val="21"/>
              </w:rPr>
              <w:t>8</w:t>
            </w:r>
            <w:r w:rsidRPr="00765ACC">
              <w:rPr>
                <w:rFonts w:ascii="ＭＳ Ｐ明朝" w:hAnsi="ＭＳ Ｐ明朝"/>
                <w:sz w:val="21"/>
                <w:szCs w:val="21"/>
              </w:rPr>
              <w:t>3点未満</w:t>
            </w:r>
          </w:p>
        </w:tc>
        <w:tc>
          <w:tcPr>
            <w:tcW w:w="913" w:type="dxa"/>
            <w:gridSpan w:val="2"/>
            <w:tcBorders>
              <w:top w:val="single" w:sz="4" w:space="0" w:color="auto"/>
              <w:left w:val="single" w:sz="4" w:space="0" w:color="auto"/>
              <w:right w:val="single" w:sz="4" w:space="0" w:color="auto"/>
            </w:tcBorders>
            <w:shd w:val="clear" w:color="auto" w:fill="auto"/>
            <w:vAlign w:val="center"/>
          </w:tcPr>
          <w:p w14:paraId="7000E083" w14:textId="77777777" w:rsidR="00B451BB" w:rsidRPr="00765ACC" w:rsidRDefault="00B451BB" w:rsidP="00494033">
            <w:pPr>
              <w:jc w:val="center"/>
              <w:rPr>
                <w:rFonts w:ascii="ＭＳ Ｐ明朝" w:hAnsi="ＭＳ Ｐ明朝"/>
                <w:sz w:val="21"/>
                <w:szCs w:val="21"/>
              </w:rPr>
            </w:pPr>
            <w:r w:rsidRPr="00765ACC">
              <w:rPr>
                <w:rFonts w:ascii="ＭＳ Ｐ明朝" w:hAnsi="ＭＳ Ｐ明朝" w:hint="eastAsia"/>
                <w:sz w:val="21"/>
                <w:szCs w:val="21"/>
              </w:rPr>
              <w:t>7</w:t>
            </w:r>
            <w:r w:rsidRPr="00765ACC">
              <w:rPr>
                <w:rFonts w:ascii="ＭＳ Ｐ明朝" w:hAnsi="ＭＳ Ｐ明朝"/>
                <w:sz w:val="21"/>
                <w:szCs w:val="21"/>
              </w:rPr>
              <w:t>7</w:t>
            </w:r>
            <w:r w:rsidRPr="00765ACC">
              <w:rPr>
                <w:rFonts w:ascii="ＭＳ Ｐ明朝" w:hAnsi="ＭＳ Ｐ明朝"/>
                <w:sz w:val="21"/>
                <w:szCs w:val="21"/>
              </w:rPr>
              <w:t>点以上</w:t>
            </w:r>
            <w:r w:rsidRPr="00765ACC">
              <w:rPr>
                <w:rFonts w:ascii="ＭＳ Ｐ明朝" w:hAnsi="ＭＳ Ｐ明朝" w:hint="eastAsia"/>
                <w:sz w:val="21"/>
                <w:szCs w:val="21"/>
              </w:rPr>
              <w:t>8</w:t>
            </w:r>
            <w:r w:rsidRPr="00765ACC">
              <w:rPr>
                <w:rFonts w:ascii="ＭＳ Ｐ明朝" w:hAnsi="ＭＳ Ｐ明朝"/>
                <w:sz w:val="21"/>
                <w:szCs w:val="21"/>
              </w:rPr>
              <w:t>0</w:t>
            </w:r>
            <w:r w:rsidRPr="00765ACC">
              <w:rPr>
                <w:rFonts w:ascii="ＭＳ Ｐ明朝" w:hAnsi="ＭＳ Ｐ明朝"/>
                <w:sz w:val="21"/>
                <w:szCs w:val="21"/>
              </w:rPr>
              <w:t>点未満</w:t>
            </w:r>
          </w:p>
        </w:tc>
        <w:tc>
          <w:tcPr>
            <w:tcW w:w="913" w:type="dxa"/>
            <w:gridSpan w:val="2"/>
            <w:tcBorders>
              <w:top w:val="single" w:sz="4" w:space="0" w:color="auto"/>
              <w:left w:val="single" w:sz="4" w:space="0" w:color="auto"/>
            </w:tcBorders>
            <w:shd w:val="clear" w:color="auto" w:fill="auto"/>
            <w:vAlign w:val="center"/>
          </w:tcPr>
          <w:p w14:paraId="6CB1E850" w14:textId="77777777" w:rsidR="00B451BB" w:rsidRPr="00765ACC" w:rsidRDefault="00B451BB" w:rsidP="00494033">
            <w:pPr>
              <w:pStyle w:val="af2"/>
              <w:jc w:val="center"/>
              <w:rPr>
                <w:rFonts w:ascii="ＭＳ Ｐゴシック" w:eastAsia="ＭＳ Ｐゴシック" w:hAnsi="ＭＳ Ｐゴシック"/>
                <w:sz w:val="21"/>
                <w:szCs w:val="21"/>
              </w:rPr>
            </w:pPr>
            <w:r w:rsidRPr="00765ACC">
              <w:rPr>
                <w:rFonts w:ascii="ＭＳ Ｐ明朝" w:hAnsi="ＭＳ Ｐ明朝" w:hint="eastAsia"/>
                <w:sz w:val="21"/>
                <w:szCs w:val="21"/>
              </w:rPr>
              <w:t>7</w:t>
            </w:r>
            <w:r w:rsidRPr="00765ACC">
              <w:rPr>
                <w:rFonts w:ascii="ＭＳ Ｐ明朝" w:hAnsi="ＭＳ Ｐ明朝"/>
                <w:sz w:val="21"/>
                <w:szCs w:val="21"/>
              </w:rPr>
              <w:t>7点未満又は評定通知なし</w:t>
            </w:r>
          </w:p>
        </w:tc>
        <w:tc>
          <w:tcPr>
            <w:tcW w:w="550" w:type="dxa"/>
            <w:vMerge/>
            <w:tcBorders>
              <w:top w:val="single" w:sz="4" w:space="0" w:color="auto"/>
              <w:right w:val="single" w:sz="4" w:space="0" w:color="auto"/>
            </w:tcBorders>
            <w:shd w:val="clear" w:color="auto" w:fill="auto"/>
            <w:vAlign w:val="center"/>
          </w:tcPr>
          <w:p w14:paraId="002A4678" w14:textId="77777777" w:rsidR="00B451BB" w:rsidRPr="00765ACC" w:rsidRDefault="00B451BB" w:rsidP="00494033">
            <w:pPr>
              <w:pStyle w:val="af2"/>
              <w:spacing w:line="312" w:lineRule="exact"/>
              <w:jc w:val="center"/>
              <w:rPr>
                <w:rFonts w:asciiTheme="minorEastAsia" w:eastAsiaTheme="minorEastAsia" w:hAnsiTheme="minorEastAsia"/>
              </w:rPr>
            </w:pPr>
          </w:p>
        </w:tc>
        <w:tc>
          <w:tcPr>
            <w:tcW w:w="772" w:type="dxa"/>
            <w:vMerge/>
            <w:tcBorders>
              <w:left w:val="single" w:sz="4" w:space="0" w:color="auto"/>
            </w:tcBorders>
            <w:shd w:val="clear" w:color="auto" w:fill="auto"/>
            <w:vAlign w:val="center"/>
          </w:tcPr>
          <w:p w14:paraId="70DE1161" w14:textId="77777777" w:rsidR="00B451BB" w:rsidRPr="00765ACC" w:rsidRDefault="00B451BB" w:rsidP="00494033">
            <w:pPr>
              <w:pStyle w:val="af2"/>
              <w:spacing w:line="312" w:lineRule="exact"/>
              <w:jc w:val="center"/>
              <w:rPr>
                <w:rFonts w:asciiTheme="minorEastAsia" w:eastAsiaTheme="minorEastAsia" w:hAnsiTheme="minorEastAsia"/>
                <w:sz w:val="21"/>
                <w:szCs w:val="21"/>
              </w:rPr>
            </w:pPr>
          </w:p>
        </w:tc>
      </w:tr>
      <w:tr w:rsidR="00765ACC" w:rsidRPr="00765ACC" w14:paraId="1A450ABD" w14:textId="77777777" w:rsidTr="00494033">
        <w:trPr>
          <w:cantSplit/>
          <w:trHeight w:val="361"/>
        </w:trPr>
        <w:tc>
          <w:tcPr>
            <w:tcW w:w="1777" w:type="dxa"/>
            <w:vMerge/>
            <w:shd w:val="clear" w:color="auto" w:fill="auto"/>
          </w:tcPr>
          <w:p w14:paraId="47353173" w14:textId="77777777" w:rsidR="00B451BB" w:rsidRPr="00765ACC" w:rsidRDefault="00B451BB" w:rsidP="00494033">
            <w:pPr>
              <w:autoSpaceDE w:val="0"/>
              <w:snapToGrid w:val="0"/>
              <w:spacing w:line="312" w:lineRule="exact"/>
              <w:jc w:val="both"/>
              <w:rPr>
                <w:rFonts w:ascii="ＭＳ Ｐ明朝" w:eastAsia="ＭＳ ゴシック" w:hAnsi="ＭＳ Ｐ明朝" w:cs="ＭＳ Ｐゴシック"/>
                <w:sz w:val="21"/>
                <w:szCs w:val="21"/>
                <w:lang w:eastAsia="ja-JP"/>
              </w:rPr>
            </w:pPr>
          </w:p>
        </w:tc>
        <w:tc>
          <w:tcPr>
            <w:tcW w:w="1562" w:type="dxa"/>
            <w:gridSpan w:val="5"/>
            <w:tcBorders>
              <w:top w:val="single" w:sz="4" w:space="0" w:color="auto"/>
              <w:right w:val="single" w:sz="4" w:space="0" w:color="auto"/>
            </w:tcBorders>
            <w:shd w:val="clear" w:color="auto" w:fill="auto"/>
            <w:vAlign w:val="center"/>
          </w:tcPr>
          <w:p w14:paraId="5EB6E47D" w14:textId="77777777" w:rsidR="00B451BB" w:rsidRPr="00765ACC" w:rsidRDefault="00B451BB" w:rsidP="00494033">
            <w:pPr>
              <w:pStyle w:val="af2"/>
              <w:spacing w:line="312" w:lineRule="exact"/>
              <w:ind w:right="57"/>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管理技術者</w:t>
            </w:r>
          </w:p>
        </w:tc>
        <w:tc>
          <w:tcPr>
            <w:tcW w:w="912" w:type="dxa"/>
            <w:gridSpan w:val="2"/>
            <w:tcBorders>
              <w:top w:val="single" w:sz="4" w:space="0" w:color="auto"/>
              <w:left w:val="single" w:sz="4" w:space="0" w:color="auto"/>
              <w:right w:val="single" w:sz="4" w:space="0" w:color="auto"/>
            </w:tcBorders>
            <w:shd w:val="clear" w:color="auto" w:fill="auto"/>
            <w:vAlign w:val="center"/>
          </w:tcPr>
          <w:p w14:paraId="296875D7" w14:textId="77777777" w:rsidR="00B451BB" w:rsidRPr="00765ACC" w:rsidRDefault="00B451BB" w:rsidP="00494033">
            <w:pPr>
              <w:pStyle w:val="af2"/>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２</w:t>
            </w:r>
          </w:p>
        </w:tc>
        <w:tc>
          <w:tcPr>
            <w:tcW w:w="913" w:type="dxa"/>
            <w:gridSpan w:val="2"/>
            <w:tcBorders>
              <w:top w:val="single" w:sz="4" w:space="0" w:color="auto"/>
              <w:left w:val="single" w:sz="4" w:space="0" w:color="auto"/>
              <w:right w:val="single" w:sz="4" w:space="0" w:color="auto"/>
            </w:tcBorders>
            <w:shd w:val="clear" w:color="auto" w:fill="auto"/>
            <w:vAlign w:val="center"/>
          </w:tcPr>
          <w:p w14:paraId="277D7832" w14:textId="77777777" w:rsidR="00B451BB" w:rsidRPr="00765ACC" w:rsidRDefault="00AD71F7" w:rsidP="00494033">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hint="eastAsia"/>
                <w:sz w:val="21"/>
                <w:szCs w:val="21"/>
              </w:rPr>
              <w:t xml:space="preserve"> </w:t>
            </w:r>
            <w:r w:rsidRPr="00765ACC">
              <w:rPr>
                <w:rFonts w:asciiTheme="minorEastAsia" w:eastAsiaTheme="minorEastAsia" w:hAnsiTheme="minorEastAsia"/>
                <w:sz w:val="21"/>
                <w:szCs w:val="21"/>
              </w:rPr>
              <w:t>1.5</w:t>
            </w:r>
          </w:p>
        </w:tc>
        <w:tc>
          <w:tcPr>
            <w:tcW w:w="912" w:type="dxa"/>
            <w:gridSpan w:val="2"/>
            <w:tcBorders>
              <w:top w:val="single" w:sz="4" w:space="0" w:color="auto"/>
              <w:left w:val="single" w:sz="4" w:space="0" w:color="auto"/>
              <w:right w:val="single" w:sz="4" w:space="0" w:color="auto"/>
            </w:tcBorders>
            <w:shd w:val="clear" w:color="auto" w:fill="auto"/>
            <w:vAlign w:val="center"/>
          </w:tcPr>
          <w:p w14:paraId="1378EDC2" w14:textId="77777777" w:rsidR="00B451BB" w:rsidRPr="00765ACC" w:rsidRDefault="00B451BB" w:rsidP="00494033">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sz w:val="21"/>
                <w:szCs w:val="21"/>
              </w:rPr>
              <w:t>１</w:t>
            </w:r>
          </w:p>
        </w:tc>
        <w:tc>
          <w:tcPr>
            <w:tcW w:w="913" w:type="dxa"/>
            <w:gridSpan w:val="2"/>
            <w:tcBorders>
              <w:top w:val="single" w:sz="4" w:space="0" w:color="auto"/>
              <w:left w:val="single" w:sz="4" w:space="0" w:color="auto"/>
              <w:right w:val="single" w:sz="4" w:space="0" w:color="auto"/>
            </w:tcBorders>
            <w:shd w:val="clear" w:color="auto" w:fill="auto"/>
            <w:vAlign w:val="center"/>
          </w:tcPr>
          <w:p w14:paraId="2145EBEB" w14:textId="77777777" w:rsidR="00AD71F7" w:rsidRPr="00765ACC" w:rsidRDefault="00AD71F7" w:rsidP="00AD71F7">
            <w:pPr>
              <w:pStyle w:val="af2"/>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0.5</w:t>
            </w:r>
          </w:p>
        </w:tc>
        <w:tc>
          <w:tcPr>
            <w:tcW w:w="913" w:type="dxa"/>
            <w:gridSpan w:val="2"/>
            <w:tcBorders>
              <w:top w:val="single" w:sz="4" w:space="0" w:color="auto"/>
              <w:left w:val="single" w:sz="4" w:space="0" w:color="auto"/>
            </w:tcBorders>
            <w:shd w:val="clear" w:color="auto" w:fill="auto"/>
            <w:vAlign w:val="center"/>
          </w:tcPr>
          <w:p w14:paraId="127851F1" w14:textId="77777777" w:rsidR="00B451BB" w:rsidRPr="00765ACC" w:rsidRDefault="00B451BB" w:rsidP="00494033">
            <w:pPr>
              <w:pStyle w:val="af2"/>
              <w:jc w:val="center"/>
              <w:rPr>
                <w:rFonts w:asciiTheme="minorEastAsia" w:eastAsiaTheme="minorEastAsia" w:hAnsiTheme="minorEastAsia"/>
                <w:dstrike/>
                <w:kern w:val="21"/>
                <w:sz w:val="21"/>
                <w:szCs w:val="21"/>
              </w:rPr>
            </w:pPr>
            <w:r w:rsidRPr="00765ACC">
              <w:rPr>
                <w:rFonts w:asciiTheme="minorEastAsia" w:eastAsiaTheme="minorEastAsia" w:hAnsiTheme="minorEastAsia"/>
                <w:sz w:val="21"/>
                <w:szCs w:val="21"/>
              </w:rPr>
              <w:t>０</w:t>
            </w:r>
          </w:p>
        </w:tc>
        <w:tc>
          <w:tcPr>
            <w:tcW w:w="550" w:type="dxa"/>
            <w:vMerge/>
            <w:tcBorders>
              <w:top w:val="single" w:sz="4" w:space="0" w:color="auto"/>
              <w:right w:val="single" w:sz="4" w:space="0" w:color="auto"/>
            </w:tcBorders>
            <w:shd w:val="clear" w:color="auto" w:fill="auto"/>
            <w:vAlign w:val="center"/>
          </w:tcPr>
          <w:p w14:paraId="2CEC4D8A" w14:textId="77777777" w:rsidR="00B451BB" w:rsidRPr="00765ACC" w:rsidRDefault="00B451BB" w:rsidP="00494033">
            <w:pPr>
              <w:pStyle w:val="af2"/>
              <w:spacing w:line="312" w:lineRule="exact"/>
              <w:jc w:val="center"/>
              <w:rPr>
                <w:rFonts w:asciiTheme="minorEastAsia" w:eastAsiaTheme="minorEastAsia" w:hAnsiTheme="minorEastAsia"/>
                <w:sz w:val="21"/>
                <w:szCs w:val="21"/>
              </w:rPr>
            </w:pPr>
          </w:p>
        </w:tc>
        <w:tc>
          <w:tcPr>
            <w:tcW w:w="772" w:type="dxa"/>
            <w:tcBorders>
              <w:top w:val="single" w:sz="4" w:space="0" w:color="auto"/>
              <w:left w:val="single" w:sz="4" w:space="0" w:color="auto"/>
            </w:tcBorders>
            <w:shd w:val="clear" w:color="auto" w:fill="auto"/>
            <w:vAlign w:val="center"/>
          </w:tcPr>
          <w:p w14:paraId="00676973" w14:textId="77777777" w:rsidR="00B451BB" w:rsidRPr="00765ACC" w:rsidRDefault="00B451BB" w:rsidP="00494033">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２～０</w:t>
            </w:r>
          </w:p>
        </w:tc>
      </w:tr>
      <w:tr w:rsidR="00765ACC" w:rsidRPr="00765ACC" w14:paraId="096F1120" w14:textId="77777777" w:rsidTr="00AD71F7">
        <w:trPr>
          <w:cantSplit/>
          <w:trHeight w:val="407"/>
        </w:trPr>
        <w:tc>
          <w:tcPr>
            <w:tcW w:w="1777" w:type="dxa"/>
            <w:vMerge/>
            <w:shd w:val="clear" w:color="auto" w:fill="auto"/>
          </w:tcPr>
          <w:p w14:paraId="65B9C3B6" w14:textId="77777777" w:rsidR="00B451BB" w:rsidRPr="00765ACC" w:rsidRDefault="00B451BB" w:rsidP="00494033">
            <w:pPr>
              <w:autoSpaceDE w:val="0"/>
              <w:snapToGrid w:val="0"/>
              <w:spacing w:line="312" w:lineRule="exact"/>
              <w:jc w:val="both"/>
              <w:rPr>
                <w:rFonts w:ascii="ＭＳ Ｐ明朝" w:eastAsia="ＭＳ ゴシック" w:hAnsi="ＭＳ Ｐ明朝" w:cs="ＭＳ Ｐゴシック"/>
                <w:sz w:val="21"/>
                <w:szCs w:val="21"/>
              </w:rPr>
            </w:pPr>
          </w:p>
        </w:tc>
        <w:tc>
          <w:tcPr>
            <w:tcW w:w="711" w:type="dxa"/>
            <w:vMerge w:val="restart"/>
            <w:shd w:val="clear" w:color="auto" w:fill="auto"/>
            <w:vAlign w:val="center"/>
          </w:tcPr>
          <w:p w14:paraId="2295F72A" w14:textId="603104A5" w:rsidR="00B451BB" w:rsidRPr="00765ACC" w:rsidRDefault="001820B6" w:rsidP="00494033">
            <w:pPr>
              <w:pStyle w:val="af2"/>
              <w:spacing w:line="312" w:lineRule="exact"/>
              <w:jc w:val="center"/>
              <w:rPr>
                <w:rFonts w:asciiTheme="minorEastAsia" w:eastAsiaTheme="minorEastAsia" w:hAnsiTheme="minorEastAsia"/>
                <w:sz w:val="21"/>
                <w:szCs w:val="21"/>
              </w:rPr>
            </w:pPr>
            <w:r w:rsidRPr="00765ACC">
              <w:rPr>
                <w:rFonts w:asciiTheme="minorEastAsia" w:hAnsiTheme="minorEastAsia" w:hint="eastAsia"/>
                <w:sz w:val="21"/>
                <w:szCs w:val="21"/>
              </w:rPr>
              <w:t>主任担当</w:t>
            </w:r>
            <w:r w:rsidR="00B451BB" w:rsidRPr="00765ACC">
              <w:rPr>
                <w:rFonts w:asciiTheme="minorEastAsia" w:hAnsiTheme="minorEastAsia"/>
                <w:sz w:val="21"/>
                <w:szCs w:val="21"/>
              </w:rPr>
              <w:t>技術者の分担業務分野</w:t>
            </w:r>
          </w:p>
        </w:tc>
        <w:tc>
          <w:tcPr>
            <w:tcW w:w="851" w:type="dxa"/>
            <w:gridSpan w:val="4"/>
            <w:tcBorders>
              <w:right w:val="single" w:sz="4" w:space="0" w:color="auto"/>
            </w:tcBorders>
            <w:shd w:val="clear" w:color="auto" w:fill="auto"/>
            <w:vAlign w:val="center"/>
          </w:tcPr>
          <w:p w14:paraId="6E37CE56" w14:textId="77777777" w:rsidR="00B451BB" w:rsidRPr="00765ACC" w:rsidRDefault="00B451BB" w:rsidP="00494033">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総合</w:t>
            </w:r>
            <w:proofErr w:type="spellEnd"/>
          </w:p>
        </w:tc>
        <w:tc>
          <w:tcPr>
            <w:tcW w:w="912" w:type="dxa"/>
            <w:gridSpan w:val="2"/>
            <w:tcBorders>
              <w:left w:val="single" w:sz="4" w:space="0" w:color="auto"/>
              <w:right w:val="single" w:sz="4" w:space="0" w:color="auto"/>
            </w:tcBorders>
            <w:shd w:val="clear" w:color="auto" w:fill="auto"/>
            <w:vAlign w:val="center"/>
          </w:tcPr>
          <w:p w14:paraId="6DF3AF67" w14:textId="77777777" w:rsidR="00B451BB" w:rsidRPr="00765ACC" w:rsidRDefault="00B451BB" w:rsidP="00494033">
            <w:pPr>
              <w:pStyle w:val="af2"/>
              <w:jc w:val="center"/>
              <w:rPr>
                <w:rFonts w:asciiTheme="minorEastAsia" w:eastAsiaTheme="minorEastAsia" w:hAnsiTheme="minorEastAsia"/>
                <w:sz w:val="21"/>
                <w:szCs w:val="21"/>
              </w:rPr>
            </w:pPr>
            <w:r w:rsidRPr="00765ACC">
              <w:rPr>
                <w:rFonts w:asciiTheme="minorEastAsia" w:eastAsiaTheme="minorEastAsia" w:hAnsiTheme="minorEastAsia"/>
                <w:kern w:val="21"/>
                <w:sz w:val="21"/>
                <w:szCs w:val="21"/>
              </w:rPr>
              <w:t>１</w:t>
            </w:r>
          </w:p>
        </w:tc>
        <w:tc>
          <w:tcPr>
            <w:tcW w:w="913" w:type="dxa"/>
            <w:gridSpan w:val="2"/>
            <w:tcBorders>
              <w:left w:val="single" w:sz="4" w:space="0" w:color="auto"/>
              <w:right w:val="single" w:sz="4" w:space="0" w:color="auto"/>
            </w:tcBorders>
            <w:shd w:val="clear" w:color="auto" w:fill="auto"/>
            <w:vAlign w:val="center"/>
          </w:tcPr>
          <w:p w14:paraId="389CED7E" w14:textId="77777777" w:rsidR="00AD71F7" w:rsidRPr="00765ACC" w:rsidRDefault="00AD71F7" w:rsidP="00AD71F7">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hint="eastAsia"/>
                <w:kern w:val="21"/>
                <w:sz w:val="21"/>
                <w:szCs w:val="21"/>
              </w:rPr>
              <w:t>0</w:t>
            </w:r>
            <w:r w:rsidRPr="00765ACC">
              <w:rPr>
                <w:rFonts w:asciiTheme="minorEastAsia" w:eastAsiaTheme="minorEastAsia" w:hAnsiTheme="minorEastAsia"/>
                <w:kern w:val="21"/>
                <w:sz w:val="21"/>
                <w:szCs w:val="21"/>
              </w:rPr>
              <w:t>.75</w:t>
            </w:r>
          </w:p>
        </w:tc>
        <w:tc>
          <w:tcPr>
            <w:tcW w:w="912" w:type="dxa"/>
            <w:gridSpan w:val="2"/>
            <w:tcBorders>
              <w:left w:val="single" w:sz="4" w:space="0" w:color="auto"/>
              <w:right w:val="single" w:sz="4" w:space="0" w:color="auto"/>
            </w:tcBorders>
            <w:shd w:val="clear" w:color="auto" w:fill="auto"/>
            <w:vAlign w:val="center"/>
          </w:tcPr>
          <w:p w14:paraId="774FC3FA" w14:textId="77777777" w:rsidR="00B451BB" w:rsidRPr="00765ACC" w:rsidRDefault="00AD71F7" w:rsidP="00494033">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sz w:val="21"/>
                <w:szCs w:val="21"/>
              </w:rPr>
              <w:t>0.5</w:t>
            </w:r>
          </w:p>
        </w:tc>
        <w:tc>
          <w:tcPr>
            <w:tcW w:w="913" w:type="dxa"/>
            <w:gridSpan w:val="2"/>
            <w:tcBorders>
              <w:left w:val="single" w:sz="4" w:space="0" w:color="auto"/>
              <w:right w:val="single" w:sz="4" w:space="0" w:color="auto"/>
            </w:tcBorders>
            <w:shd w:val="clear" w:color="auto" w:fill="auto"/>
            <w:vAlign w:val="center"/>
          </w:tcPr>
          <w:p w14:paraId="4A1E396B" w14:textId="77777777" w:rsidR="00B451BB" w:rsidRPr="00765ACC" w:rsidRDefault="00AD71F7" w:rsidP="00494033">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hint="eastAsia"/>
                <w:kern w:val="21"/>
                <w:sz w:val="21"/>
                <w:szCs w:val="21"/>
              </w:rPr>
              <w:t>0</w:t>
            </w:r>
            <w:r w:rsidRPr="00765ACC">
              <w:rPr>
                <w:rFonts w:asciiTheme="minorEastAsia" w:eastAsiaTheme="minorEastAsia" w:hAnsiTheme="minorEastAsia"/>
                <w:kern w:val="21"/>
                <w:sz w:val="21"/>
                <w:szCs w:val="21"/>
              </w:rPr>
              <w:t>.25</w:t>
            </w:r>
          </w:p>
        </w:tc>
        <w:tc>
          <w:tcPr>
            <w:tcW w:w="913" w:type="dxa"/>
            <w:gridSpan w:val="2"/>
            <w:tcBorders>
              <w:left w:val="single" w:sz="4" w:space="0" w:color="auto"/>
            </w:tcBorders>
            <w:shd w:val="clear" w:color="auto" w:fill="auto"/>
            <w:vAlign w:val="center"/>
          </w:tcPr>
          <w:p w14:paraId="048D916C" w14:textId="77777777" w:rsidR="00B451BB" w:rsidRPr="00765ACC" w:rsidRDefault="00B451BB" w:rsidP="00494033">
            <w:pPr>
              <w:pStyle w:val="af2"/>
              <w:jc w:val="center"/>
              <w:rPr>
                <w:rFonts w:asciiTheme="minorEastAsia" w:eastAsiaTheme="minorEastAsia" w:hAnsiTheme="minorEastAsia"/>
                <w:dstrike/>
                <w:kern w:val="21"/>
                <w:sz w:val="21"/>
                <w:szCs w:val="21"/>
              </w:rPr>
            </w:pPr>
            <w:r w:rsidRPr="00765ACC">
              <w:rPr>
                <w:rFonts w:asciiTheme="minorEastAsia" w:eastAsiaTheme="minorEastAsia" w:hAnsiTheme="minorEastAsia"/>
                <w:sz w:val="21"/>
                <w:szCs w:val="21"/>
              </w:rPr>
              <w:t>０</w:t>
            </w:r>
          </w:p>
        </w:tc>
        <w:tc>
          <w:tcPr>
            <w:tcW w:w="550" w:type="dxa"/>
            <w:vMerge/>
            <w:tcBorders>
              <w:right w:val="single" w:sz="4" w:space="0" w:color="auto"/>
            </w:tcBorders>
            <w:shd w:val="clear" w:color="auto" w:fill="auto"/>
            <w:vAlign w:val="center"/>
          </w:tcPr>
          <w:p w14:paraId="46107DA7" w14:textId="77777777" w:rsidR="00B451BB" w:rsidRPr="00765ACC" w:rsidRDefault="00B451BB" w:rsidP="00494033">
            <w:pPr>
              <w:pStyle w:val="af2"/>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01B149F6" w14:textId="77777777" w:rsidR="00B451BB" w:rsidRPr="00765ACC" w:rsidRDefault="00B451BB" w:rsidP="00494033">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１～０</w:t>
            </w:r>
          </w:p>
        </w:tc>
      </w:tr>
      <w:tr w:rsidR="00765ACC" w:rsidRPr="00765ACC" w14:paraId="4B9FFF42" w14:textId="77777777" w:rsidTr="00AD71F7">
        <w:trPr>
          <w:cantSplit/>
          <w:trHeight w:val="422"/>
        </w:trPr>
        <w:tc>
          <w:tcPr>
            <w:tcW w:w="1777" w:type="dxa"/>
            <w:vMerge/>
            <w:shd w:val="clear" w:color="auto" w:fill="auto"/>
          </w:tcPr>
          <w:p w14:paraId="04F0B94B" w14:textId="77777777" w:rsidR="00B451BB" w:rsidRPr="00765ACC" w:rsidRDefault="00B451BB" w:rsidP="00494033">
            <w:pPr>
              <w:autoSpaceDE w:val="0"/>
              <w:snapToGrid w:val="0"/>
              <w:spacing w:line="312" w:lineRule="exact"/>
              <w:jc w:val="both"/>
              <w:rPr>
                <w:rFonts w:ascii="ＭＳ Ｐ明朝" w:eastAsia="ＭＳ ゴシック" w:hAnsi="ＭＳ Ｐ明朝" w:cs="ＭＳ Ｐゴシック"/>
                <w:sz w:val="21"/>
                <w:szCs w:val="21"/>
              </w:rPr>
            </w:pPr>
          </w:p>
        </w:tc>
        <w:tc>
          <w:tcPr>
            <w:tcW w:w="711" w:type="dxa"/>
            <w:vMerge/>
            <w:shd w:val="clear" w:color="auto" w:fill="auto"/>
            <w:vAlign w:val="center"/>
          </w:tcPr>
          <w:p w14:paraId="2201335A" w14:textId="77777777" w:rsidR="00B451BB" w:rsidRPr="00765ACC" w:rsidRDefault="00B451BB" w:rsidP="00494033">
            <w:pPr>
              <w:spacing w:line="312" w:lineRule="exact"/>
              <w:ind w:right="57"/>
              <w:jc w:val="both"/>
              <w:rPr>
                <w:rFonts w:asciiTheme="minorEastAsia" w:hAnsiTheme="minorEastAsia"/>
                <w:sz w:val="21"/>
                <w:szCs w:val="21"/>
              </w:rPr>
            </w:pPr>
          </w:p>
        </w:tc>
        <w:tc>
          <w:tcPr>
            <w:tcW w:w="851" w:type="dxa"/>
            <w:gridSpan w:val="4"/>
            <w:tcBorders>
              <w:right w:val="single" w:sz="4" w:space="0" w:color="auto"/>
            </w:tcBorders>
            <w:shd w:val="clear" w:color="auto" w:fill="auto"/>
            <w:vAlign w:val="center"/>
          </w:tcPr>
          <w:p w14:paraId="231BC85C" w14:textId="77777777" w:rsidR="00B451BB" w:rsidRPr="00765ACC" w:rsidRDefault="00B451BB" w:rsidP="00494033">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構造</w:t>
            </w:r>
            <w:proofErr w:type="spellEnd"/>
          </w:p>
        </w:tc>
        <w:tc>
          <w:tcPr>
            <w:tcW w:w="912" w:type="dxa"/>
            <w:gridSpan w:val="2"/>
            <w:tcBorders>
              <w:left w:val="single" w:sz="4" w:space="0" w:color="auto"/>
              <w:right w:val="single" w:sz="4" w:space="0" w:color="auto"/>
            </w:tcBorders>
            <w:shd w:val="clear" w:color="auto" w:fill="auto"/>
            <w:vAlign w:val="center"/>
          </w:tcPr>
          <w:p w14:paraId="7BE23B00" w14:textId="77777777" w:rsidR="00B451BB" w:rsidRPr="00765ACC" w:rsidRDefault="00B451BB" w:rsidP="00494033">
            <w:pPr>
              <w:pStyle w:val="af2"/>
              <w:jc w:val="center"/>
              <w:rPr>
                <w:rFonts w:asciiTheme="minorEastAsia" w:eastAsiaTheme="minorEastAsia" w:hAnsiTheme="minorEastAsia"/>
                <w:sz w:val="21"/>
                <w:szCs w:val="21"/>
              </w:rPr>
            </w:pPr>
            <w:r w:rsidRPr="00765ACC">
              <w:rPr>
                <w:rFonts w:asciiTheme="minorEastAsia" w:eastAsiaTheme="minorEastAsia" w:hAnsiTheme="minorEastAsia"/>
                <w:kern w:val="21"/>
                <w:sz w:val="21"/>
                <w:szCs w:val="21"/>
              </w:rPr>
              <w:t>１</w:t>
            </w:r>
          </w:p>
        </w:tc>
        <w:tc>
          <w:tcPr>
            <w:tcW w:w="913" w:type="dxa"/>
            <w:gridSpan w:val="2"/>
            <w:tcBorders>
              <w:left w:val="single" w:sz="4" w:space="0" w:color="auto"/>
              <w:right w:val="single" w:sz="4" w:space="0" w:color="auto"/>
            </w:tcBorders>
            <w:shd w:val="clear" w:color="auto" w:fill="auto"/>
            <w:vAlign w:val="center"/>
          </w:tcPr>
          <w:p w14:paraId="30FE5714" w14:textId="77777777" w:rsidR="00B451BB" w:rsidRPr="00765ACC" w:rsidRDefault="00AD71F7" w:rsidP="00494033">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hint="eastAsia"/>
                <w:kern w:val="21"/>
                <w:sz w:val="21"/>
                <w:szCs w:val="21"/>
              </w:rPr>
              <w:t>0</w:t>
            </w:r>
            <w:r w:rsidRPr="00765ACC">
              <w:rPr>
                <w:rFonts w:asciiTheme="minorEastAsia" w:eastAsiaTheme="minorEastAsia" w:hAnsiTheme="minorEastAsia"/>
                <w:kern w:val="21"/>
                <w:sz w:val="21"/>
                <w:szCs w:val="21"/>
              </w:rPr>
              <w:t>.75</w:t>
            </w:r>
          </w:p>
        </w:tc>
        <w:tc>
          <w:tcPr>
            <w:tcW w:w="912" w:type="dxa"/>
            <w:gridSpan w:val="2"/>
            <w:tcBorders>
              <w:left w:val="single" w:sz="4" w:space="0" w:color="auto"/>
              <w:right w:val="single" w:sz="4" w:space="0" w:color="auto"/>
            </w:tcBorders>
            <w:shd w:val="clear" w:color="auto" w:fill="auto"/>
            <w:vAlign w:val="center"/>
          </w:tcPr>
          <w:p w14:paraId="285F5948" w14:textId="77777777" w:rsidR="00B451BB" w:rsidRPr="00765ACC" w:rsidRDefault="00AD71F7" w:rsidP="00494033">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sz w:val="21"/>
                <w:szCs w:val="21"/>
              </w:rPr>
              <w:t>0.5</w:t>
            </w:r>
          </w:p>
        </w:tc>
        <w:tc>
          <w:tcPr>
            <w:tcW w:w="913" w:type="dxa"/>
            <w:gridSpan w:val="2"/>
            <w:tcBorders>
              <w:left w:val="single" w:sz="4" w:space="0" w:color="auto"/>
              <w:right w:val="single" w:sz="4" w:space="0" w:color="auto"/>
            </w:tcBorders>
            <w:shd w:val="clear" w:color="auto" w:fill="auto"/>
            <w:vAlign w:val="center"/>
          </w:tcPr>
          <w:p w14:paraId="6CF0EFC7" w14:textId="77777777" w:rsidR="00B451BB" w:rsidRPr="00765ACC" w:rsidRDefault="00AD71F7" w:rsidP="00494033">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hint="eastAsia"/>
                <w:kern w:val="21"/>
                <w:sz w:val="21"/>
                <w:szCs w:val="21"/>
              </w:rPr>
              <w:t>0</w:t>
            </w:r>
            <w:r w:rsidRPr="00765ACC">
              <w:rPr>
                <w:rFonts w:asciiTheme="minorEastAsia" w:eastAsiaTheme="minorEastAsia" w:hAnsiTheme="minorEastAsia"/>
                <w:kern w:val="21"/>
                <w:sz w:val="21"/>
                <w:szCs w:val="21"/>
              </w:rPr>
              <w:t>.25</w:t>
            </w:r>
          </w:p>
        </w:tc>
        <w:tc>
          <w:tcPr>
            <w:tcW w:w="913" w:type="dxa"/>
            <w:gridSpan w:val="2"/>
            <w:tcBorders>
              <w:left w:val="single" w:sz="4" w:space="0" w:color="auto"/>
            </w:tcBorders>
            <w:shd w:val="clear" w:color="auto" w:fill="auto"/>
            <w:vAlign w:val="center"/>
          </w:tcPr>
          <w:p w14:paraId="722B9037" w14:textId="77777777" w:rsidR="00B451BB" w:rsidRPr="00765ACC" w:rsidRDefault="00B451BB" w:rsidP="00494033">
            <w:pPr>
              <w:pStyle w:val="af2"/>
              <w:jc w:val="center"/>
              <w:rPr>
                <w:rFonts w:asciiTheme="minorEastAsia" w:eastAsiaTheme="minorEastAsia" w:hAnsiTheme="minorEastAsia"/>
                <w:dstrike/>
                <w:kern w:val="21"/>
                <w:sz w:val="21"/>
                <w:szCs w:val="21"/>
              </w:rPr>
            </w:pPr>
            <w:r w:rsidRPr="00765ACC">
              <w:rPr>
                <w:rFonts w:asciiTheme="minorEastAsia" w:eastAsiaTheme="minorEastAsia" w:hAnsiTheme="minorEastAsia"/>
                <w:sz w:val="21"/>
                <w:szCs w:val="21"/>
              </w:rPr>
              <w:t>０</w:t>
            </w:r>
          </w:p>
        </w:tc>
        <w:tc>
          <w:tcPr>
            <w:tcW w:w="550" w:type="dxa"/>
            <w:vMerge/>
            <w:tcBorders>
              <w:right w:val="single" w:sz="4" w:space="0" w:color="auto"/>
            </w:tcBorders>
            <w:shd w:val="clear" w:color="auto" w:fill="auto"/>
            <w:vAlign w:val="center"/>
          </w:tcPr>
          <w:p w14:paraId="0C486F9E" w14:textId="77777777" w:rsidR="00B451BB" w:rsidRPr="00765ACC" w:rsidRDefault="00B451BB" w:rsidP="00494033">
            <w:pPr>
              <w:rPr>
                <w:rFonts w:asciiTheme="minorEastAsia" w:hAnsiTheme="minorEastAsia"/>
                <w:sz w:val="21"/>
                <w:szCs w:val="21"/>
              </w:rPr>
            </w:pPr>
          </w:p>
        </w:tc>
        <w:tc>
          <w:tcPr>
            <w:tcW w:w="772" w:type="dxa"/>
            <w:tcBorders>
              <w:left w:val="single" w:sz="4" w:space="0" w:color="auto"/>
            </w:tcBorders>
            <w:shd w:val="clear" w:color="auto" w:fill="auto"/>
            <w:vAlign w:val="center"/>
          </w:tcPr>
          <w:p w14:paraId="51EEA796" w14:textId="77777777" w:rsidR="00B451BB" w:rsidRPr="00765ACC" w:rsidRDefault="00B451BB" w:rsidP="00494033">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１～０</w:t>
            </w:r>
          </w:p>
        </w:tc>
      </w:tr>
      <w:tr w:rsidR="00765ACC" w:rsidRPr="00765ACC" w14:paraId="5B273843" w14:textId="77777777" w:rsidTr="00AD71F7">
        <w:trPr>
          <w:cantSplit/>
          <w:trHeight w:val="379"/>
        </w:trPr>
        <w:tc>
          <w:tcPr>
            <w:tcW w:w="1777" w:type="dxa"/>
            <w:vMerge/>
            <w:shd w:val="clear" w:color="auto" w:fill="auto"/>
          </w:tcPr>
          <w:p w14:paraId="541051AE" w14:textId="77777777" w:rsidR="00B451BB" w:rsidRPr="00765ACC" w:rsidRDefault="00B451BB" w:rsidP="00494033"/>
        </w:tc>
        <w:tc>
          <w:tcPr>
            <w:tcW w:w="711" w:type="dxa"/>
            <w:vMerge/>
            <w:shd w:val="clear" w:color="auto" w:fill="auto"/>
            <w:vAlign w:val="center"/>
          </w:tcPr>
          <w:p w14:paraId="111A5DBA" w14:textId="77777777" w:rsidR="00B451BB" w:rsidRPr="00765ACC" w:rsidRDefault="00B451BB" w:rsidP="00494033">
            <w:pPr>
              <w:spacing w:line="312" w:lineRule="exact"/>
              <w:ind w:right="57"/>
              <w:jc w:val="both"/>
              <w:rPr>
                <w:rFonts w:asciiTheme="minorEastAsia" w:hAnsiTheme="minorEastAsia"/>
                <w:sz w:val="21"/>
                <w:szCs w:val="21"/>
              </w:rPr>
            </w:pPr>
          </w:p>
        </w:tc>
        <w:tc>
          <w:tcPr>
            <w:tcW w:w="851" w:type="dxa"/>
            <w:gridSpan w:val="4"/>
            <w:tcBorders>
              <w:right w:val="single" w:sz="4" w:space="0" w:color="auto"/>
            </w:tcBorders>
            <w:shd w:val="clear" w:color="auto" w:fill="auto"/>
            <w:vAlign w:val="center"/>
          </w:tcPr>
          <w:p w14:paraId="3B8A500F" w14:textId="77777777" w:rsidR="00B451BB" w:rsidRPr="00765ACC" w:rsidRDefault="00B451BB" w:rsidP="00494033">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電気</w:t>
            </w:r>
            <w:proofErr w:type="spellEnd"/>
          </w:p>
        </w:tc>
        <w:tc>
          <w:tcPr>
            <w:tcW w:w="912" w:type="dxa"/>
            <w:gridSpan w:val="2"/>
            <w:tcBorders>
              <w:left w:val="single" w:sz="4" w:space="0" w:color="auto"/>
              <w:right w:val="single" w:sz="4" w:space="0" w:color="auto"/>
            </w:tcBorders>
            <w:shd w:val="clear" w:color="auto" w:fill="auto"/>
            <w:vAlign w:val="center"/>
          </w:tcPr>
          <w:p w14:paraId="442E1EB9" w14:textId="77777777" w:rsidR="00B451BB" w:rsidRPr="00765ACC" w:rsidRDefault="00B451BB" w:rsidP="00494033">
            <w:pPr>
              <w:pStyle w:val="af2"/>
              <w:jc w:val="center"/>
              <w:rPr>
                <w:rFonts w:asciiTheme="minorEastAsia" w:eastAsiaTheme="minorEastAsia" w:hAnsiTheme="minorEastAsia"/>
                <w:sz w:val="21"/>
                <w:szCs w:val="21"/>
              </w:rPr>
            </w:pPr>
            <w:r w:rsidRPr="00765ACC">
              <w:rPr>
                <w:rFonts w:asciiTheme="minorEastAsia" w:eastAsiaTheme="minorEastAsia" w:hAnsiTheme="minorEastAsia"/>
                <w:kern w:val="21"/>
                <w:sz w:val="21"/>
                <w:szCs w:val="21"/>
              </w:rPr>
              <w:t>１</w:t>
            </w:r>
          </w:p>
        </w:tc>
        <w:tc>
          <w:tcPr>
            <w:tcW w:w="913" w:type="dxa"/>
            <w:gridSpan w:val="2"/>
            <w:tcBorders>
              <w:left w:val="single" w:sz="4" w:space="0" w:color="auto"/>
              <w:right w:val="single" w:sz="4" w:space="0" w:color="auto"/>
            </w:tcBorders>
            <w:shd w:val="clear" w:color="auto" w:fill="auto"/>
            <w:vAlign w:val="center"/>
          </w:tcPr>
          <w:p w14:paraId="385D7FCA" w14:textId="77777777" w:rsidR="00B451BB" w:rsidRPr="00765ACC" w:rsidRDefault="00AD71F7" w:rsidP="00494033">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hint="eastAsia"/>
                <w:kern w:val="21"/>
                <w:sz w:val="21"/>
                <w:szCs w:val="21"/>
              </w:rPr>
              <w:t>0</w:t>
            </w:r>
            <w:r w:rsidRPr="00765ACC">
              <w:rPr>
                <w:rFonts w:asciiTheme="minorEastAsia" w:eastAsiaTheme="minorEastAsia" w:hAnsiTheme="minorEastAsia"/>
                <w:kern w:val="21"/>
                <w:sz w:val="21"/>
                <w:szCs w:val="21"/>
              </w:rPr>
              <w:t>.75</w:t>
            </w:r>
          </w:p>
        </w:tc>
        <w:tc>
          <w:tcPr>
            <w:tcW w:w="912" w:type="dxa"/>
            <w:gridSpan w:val="2"/>
            <w:tcBorders>
              <w:left w:val="single" w:sz="4" w:space="0" w:color="auto"/>
              <w:right w:val="single" w:sz="4" w:space="0" w:color="auto"/>
            </w:tcBorders>
            <w:shd w:val="clear" w:color="auto" w:fill="auto"/>
            <w:vAlign w:val="center"/>
          </w:tcPr>
          <w:p w14:paraId="75FC4764" w14:textId="77777777" w:rsidR="00B451BB" w:rsidRPr="00765ACC" w:rsidRDefault="00AD71F7" w:rsidP="00494033">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sz w:val="21"/>
                <w:szCs w:val="21"/>
              </w:rPr>
              <w:t>0.5</w:t>
            </w:r>
          </w:p>
        </w:tc>
        <w:tc>
          <w:tcPr>
            <w:tcW w:w="913" w:type="dxa"/>
            <w:gridSpan w:val="2"/>
            <w:tcBorders>
              <w:left w:val="single" w:sz="4" w:space="0" w:color="auto"/>
              <w:right w:val="single" w:sz="4" w:space="0" w:color="auto"/>
            </w:tcBorders>
            <w:shd w:val="clear" w:color="auto" w:fill="auto"/>
            <w:vAlign w:val="center"/>
          </w:tcPr>
          <w:p w14:paraId="6A4BAD74" w14:textId="77777777" w:rsidR="00B451BB" w:rsidRPr="00765ACC" w:rsidRDefault="00AD71F7" w:rsidP="00494033">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hint="eastAsia"/>
                <w:kern w:val="21"/>
                <w:sz w:val="21"/>
                <w:szCs w:val="21"/>
              </w:rPr>
              <w:t>0</w:t>
            </w:r>
            <w:r w:rsidRPr="00765ACC">
              <w:rPr>
                <w:rFonts w:asciiTheme="minorEastAsia" w:eastAsiaTheme="minorEastAsia" w:hAnsiTheme="minorEastAsia"/>
                <w:kern w:val="21"/>
                <w:sz w:val="21"/>
                <w:szCs w:val="21"/>
              </w:rPr>
              <w:t>.25</w:t>
            </w:r>
          </w:p>
        </w:tc>
        <w:tc>
          <w:tcPr>
            <w:tcW w:w="913" w:type="dxa"/>
            <w:gridSpan w:val="2"/>
            <w:tcBorders>
              <w:left w:val="single" w:sz="4" w:space="0" w:color="auto"/>
            </w:tcBorders>
            <w:shd w:val="clear" w:color="auto" w:fill="auto"/>
            <w:vAlign w:val="center"/>
          </w:tcPr>
          <w:p w14:paraId="744A2B28" w14:textId="77777777" w:rsidR="00B451BB" w:rsidRPr="00765ACC" w:rsidRDefault="00B451BB" w:rsidP="00494033">
            <w:pPr>
              <w:pStyle w:val="af2"/>
              <w:jc w:val="center"/>
              <w:rPr>
                <w:rFonts w:asciiTheme="minorEastAsia" w:eastAsiaTheme="minorEastAsia" w:hAnsiTheme="minorEastAsia"/>
                <w:dstrike/>
                <w:kern w:val="21"/>
                <w:sz w:val="21"/>
                <w:szCs w:val="21"/>
              </w:rPr>
            </w:pPr>
            <w:r w:rsidRPr="00765ACC">
              <w:rPr>
                <w:rFonts w:asciiTheme="minorEastAsia" w:eastAsiaTheme="minorEastAsia" w:hAnsiTheme="minorEastAsia"/>
                <w:sz w:val="21"/>
                <w:szCs w:val="21"/>
              </w:rPr>
              <w:t>０</w:t>
            </w:r>
          </w:p>
        </w:tc>
        <w:tc>
          <w:tcPr>
            <w:tcW w:w="550" w:type="dxa"/>
            <w:vMerge/>
            <w:tcBorders>
              <w:right w:val="single" w:sz="4" w:space="0" w:color="auto"/>
            </w:tcBorders>
            <w:shd w:val="clear" w:color="auto" w:fill="auto"/>
            <w:vAlign w:val="center"/>
          </w:tcPr>
          <w:p w14:paraId="5C668C93" w14:textId="77777777" w:rsidR="00B451BB" w:rsidRPr="00765ACC" w:rsidRDefault="00B451BB" w:rsidP="00494033">
            <w:pPr>
              <w:rPr>
                <w:rFonts w:asciiTheme="minorEastAsia" w:hAnsiTheme="minorEastAsia"/>
              </w:rPr>
            </w:pPr>
          </w:p>
        </w:tc>
        <w:tc>
          <w:tcPr>
            <w:tcW w:w="772" w:type="dxa"/>
            <w:tcBorders>
              <w:left w:val="single" w:sz="4" w:space="0" w:color="auto"/>
            </w:tcBorders>
            <w:shd w:val="clear" w:color="auto" w:fill="auto"/>
            <w:vAlign w:val="center"/>
          </w:tcPr>
          <w:p w14:paraId="652BC4BB" w14:textId="77777777" w:rsidR="00B451BB" w:rsidRPr="00765ACC" w:rsidRDefault="00B451BB" w:rsidP="00494033">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１～０</w:t>
            </w:r>
          </w:p>
        </w:tc>
      </w:tr>
      <w:tr w:rsidR="00765ACC" w:rsidRPr="00765ACC" w14:paraId="64B3D2BB" w14:textId="77777777" w:rsidTr="00AD71F7">
        <w:trPr>
          <w:cantSplit/>
          <w:trHeight w:val="393"/>
        </w:trPr>
        <w:tc>
          <w:tcPr>
            <w:tcW w:w="1777" w:type="dxa"/>
            <w:vMerge/>
            <w:shd w:val="clear" w:color="auto" w:fill="auto"/>
          </w:tcPr>
          <w:p w14:paraId="0AA645A0" w14:textId="77777777" w:rsidR="00B451BB" w:rsidRPr="00765ACC" w:rsidRDefault="00B451BB" w:rsidP="00494033"/>
        </w:tc>
        <w:tc>
          <w:tcPr>
            <w:tcW w:w="711" w:type="dxa"/>
            <w:vMerge/>
            <w:shd w:val="clear" w:color="auto" w:fill="auto"/>
            <w:vAlign w:val="center"/>
          </w:tcPr>
          <w:p w14:paraId="27C9B217" w14:textId="77777777" w:rsidR="00B451BB" w:rsidRPr="00765ACC" w:rsidRDefault="00B451BB" w:rsidP="00494033">
            <w:pPr>
              <w:spacing w:line="312" w:lineRule="exact"/>
              <w:ind w:right="57"/>
              <w:jc w:val="both"/>
              <w:rPr>
                <w:rFonts w:asciiTheme="minorEastAsia" w:hAnsiTheme="minorEastAsia"/>
                <w:sz w:val="21"/>
                <w:szCs w:val="21"/>
              </w:rPr>
            </w:pPr>
          </w:p>
        </w:tc>
        <w:tc>
          <w:tcPr>
            <w:tcW w:w="851" w:type="dxa"/>
            <w:gridSpan w:val="4"/>
            <w:tcBorders>
              <w:right w:val="single" w:sz="4" w:space="0" w:color="auto"/>
            </w:tcBorders>
            <w:shd w:val="clear" w:color="auto" w:fill="auto"/>
            <w:vAlign w:val="center"/>
          </w:tcPr>
          <w:p w14:paraId="7FC1E136" w14:textId="77777777" w:rsidR="00B451BB" w:rsidRPr="00765ACC" w:rsidRDefault="00B451BB" w:rsidP="00494033">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機械</w:t>
            </w:r>
            <w:proofErr w:type="spellEnd"/>
          </w:p>
        </w:tc>
        <w:tc>
          <w:tcPr>
            <w:tcW w:w="912" w:type="dxa"/>
            <w:gridSpan w:val="2"/>
            <w:tcBorders>
              <w:left w:val="single" w:sz="4" w:space="0" w:color="auto"/>
              <w:right w:val="single" w:sz="4" w:space="0" w:color="auto"/>
            </w:tcBorders>
            <w:shd w:val="clear" w:color="auto" w:fill="auto"/>
            <w:vAlign w:val="center"/>
          </w:tcPr>
          <w:p w14:paraId="4BE9D20C" w14:textId="77777777" w:rsidR="00B451BB" w:rsidRPr="00765ACC" w:rsidRDefault="00B451BB" w:rsidP="00494033">
            <w:pPr>
              <w:pStyle w:val="af2"/>
              <w:jc w:val="center"/>
              <w:rPr>
                <w:rFonts w:asciiTheme="minorEastAsia" w:eastAsiaTheme="minorEastAsia" w:hAnsiTheme="minorEastAsia"/>
                <w:sz w:val="21"/>
                <w:szCs w:val="21"/>
              </w:rPr>
            </w:pPr>
            <w:r w:rsidRPr="00765ACC">
              <w:rPr>
                <w:rFonts w:asciiTheme="minorEastAsia" w:eastAsiaTheme="minorEastAsia" w:hAnsiTheme="minorEastAsia"/>
                <w:kern w:val="21"/>
                <w:sz w:val="21"/>
                <w:szCs w:val="21"/>
              </w:rPr>
              <w:t>１</w:t>
            </w:r>
          </w:p>
        </w:tc>
        <w:tc>
          <w:tcPr>
            <w:tcW w:w="913" w:type="dxa"/>
            <w:gridSpan w:val="2"/>
            <w:tcBorders>
              <w:left w:val="single" w:sz="4" w:space="0" w:color="auto"/>
              <w:right w:val="single" w:sz="4" w:space="0" w:color="auto"/>
            </w:tcBorders>
            <w:shd w:val="clear" w:color="auto" w:fill="auto"/>
            <w:vAlign w:val="center"/>
          </w:tcPr>
          <w:p w14:paraId="642BF2E5" w14:textId="77777777" w:rsidR="00B451BB" w:rsidRPr="00765ACC" w:rsidRDefault="00AD71F7" w:rsidP="00494033">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hint="eastAsia"/>
                <w:kern w:val="21"/>
                <w:sz w:val="21"/>
                <w:szCs w:val="21"/>
              </w:rPr>
              <w:t>0</w:t>
            </w:r>
            <w:r w:rsidRPr="00765ACC">
              <w:rPr>
                <w:rFonts w:asciiTheme="minorEastAsia" w:eastAsiaTheme="minorEastAsia" w:hAnsiTheme="minorEastAsia"/>
                <w:kern w:val="21"/>
                <w:sz w:val="21"/>
                <w:szCs w:val="21"/>
              </w:rPr>
              <w:t>.75</w:t>
            </w:r>
          </w:p>
        </w:tc>
        <w:tc>
          <w:tcPr>
            <w:tcW w:w="912" w:type="dxa"/>
            <w:gridSpan w:val="2"/>
            <w:tcBorders>
              <w:left w:val="single" w:sz="4" w:space="0" w:color="auto"/>
              <w:right w:val="single" w:sz="4" w:space="0" w:color="auto"/>
            </w:tcBorders>
            <w:shd w:val="clear" w:color="auto" w:fill="auto"/>
            <w:vAlign w:val="center"/>
          </w:tcPr>
          <w:p w14:paraId="0512218C" w14:textId="77777777" w:rsidR="00B451BB" w:rsidRPr="00765ACC" w:rsidRDefault="00AD71F7" w:rsidP="00494033">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sz w:val="21"/>
                <w:szCs w:val="21"/>
              </w:rPr>
              <w:t>0.5</w:t>
            </w:r>
          </w:p>
        </w:tc>
        <w:tc>
          <w:tcPr>
            <w:tcW w:w="913" w:type="dxa"/>
            <w:gridSpan w:val="2"/>
            <w:tcBorders>
              <w:left w:val="single" w:sz="4" w:space="0" w:color="auto"/>
              <w:right w:val="single" w:sz="4" w:space="0" w:color="auto"/>
            </w:tcBorders>
            <w:shd w:val="clear" w:color="auto" w:fill="auto"/>
            <w:vAlign w:val="center"/>
          </w:tcPr>
          <w:p w14:paraId="239DAFFC" w14:textId="77777777" w:rsidR="00B451BB" w:rsidRPr="00765ACC" w:rsidRDefault="00AD71F7" w:rsidP="00494033">
            <w:pPr>
              <w:pStyle w:val="af2"/>
              <w:jc w:val="center"/>
              <w:rPr>
                <w:rFonts w:asciiTheme="minorEastAsia" w:eastAsiaTheme="minorEastAsia" w:hAnsiTheme="minorEastAsia"/>
                <w:kern w:val="21"/>
                <w:sz w:val="21"/>
                <w:szCs w:val="21"/>
              </w:rPr>
            </w:pPr>
            <w:r w:rsidRPr="00765ACC">
              <w:rPr>
                <w:rFonts w:asciiTheme="minorEastAsia" w:eastAsiaTheme="minorEastAsia" w:hAnsiTheme="minorEastAsia" w:hint="eastAsia"/>
                <w:kern w:val="21"/>
                <w:sz w:val="21"/>
                <w:szCs w:val="21"/>
              </w:rPr>
              <w:t>0</w:t>
            </w:r>
            <w:r w:rsidRPr="00765ACC">
              <w:rPr>
                <w:rFonts w:asciiTheme="minorEastAsia" w:eastAsiaTheme="minorEastAsia" w:hAnsiTheme="minorEastAsia"/>
                <w:kern w:val="21"/>
                <w:sz w:val="21"/>
                <w:szCs w:val="21"/>
              </w:rPr>
              <w:t>.25</w:t>
            </w:r>
          </w:p>
        </w:tc>
        <w:tc>
          <w:tcPr>
            <w:tcW w:w="913" w:type="dxa"/>
            <w:gridSpan w:val="2"/>
            <w:tcBorders>
              <w:left w:val="single" w:sz="4" w:space="0" w:color="auto"/>
            </w:tcBorders>
            <w:shd w:val="clear" w:color="auto" w:fill="auto"/>
            <w:vAlign w:val="center"/>
          </w:tcPr>
          <w:p w14:paraId="73750BE5" w14:textId="77777777" w:rsidR="00B451BB" w:rsidRPr="00765ACC" w:rsidRDefault="00B451BB" w:rsidP="00494033">
            <w:pPr>
              <w:pStyle w:val="af2"/>
              <w:jc w:val="center"/>
              <w:rPr>
                <w:rFonts w:asciiTheme="minorEastAsia" w:eastAsiaTheme="minorEastAsia" w:hAnsiTheme="minorEastAsia"/>
                <w:dstrike/>
                <w:kern w:val="21"/>
                <w:sz w:val="21"/>
                <w:szCs w:val="21"/>
              </w:rPr>
            </w:pPr>
            <w:r w:rsidRPr="00765ACC">
              <w:rPr>
                <w:rFonts w:asciiTheme="minorEastAsia" w:eastAsiaTheme="minorEastAsia" w:hAnsiTheme="minorEastAsia"/>
                <w:sz w:val="21"/>
                <w:szCs w:val="21"/>
              </w:rPr>
              <w:t>０</w:t>
            </w:r>
          </w:p>
        </w:tc>
        <w:tc>
          <w:tcPr>
            <w:tcW w:w="550" w:type="dxa"/>
            <w:vMerge/>
            <w:tcBorders>
              <w:right w:val="single" w:sz="4" w:space="0" w:color="auto"/>
            </w:tcBorders>
            <w:shd w:val="clear" w:color="auto" w:fill="auto"/>
            <w:vAlign w:val="center"/>
          </w:tcPr>
          <w:p w14:paraId="6C56369E" w14:textId="77777777" w:rsidR="00B451BB" w:rsidRPr="00765ACC" w:rsidRDefault="00B451BB" w:rsidP="00494033">
            <w:pPr>
              <w:rPr>
                <w:rFonts w:asciiTheme="minorEastAsia" w:hAnsiTheme="minorEastAsia"/>
              </w:rPr>
            </w:pPr>
          </w:p>
        </w:tc>
        <w:tc>
          <w:tcPr>
            <w:tcW w:w="772" w:type="dxa"/>
            <w:tcBorders>
              <w:left w:val="single" w:sz="4" w:space="0" w:color="auto"/>
            </w:tcBorders>
            <w:shd w:val="clear" w:color="auto" w:fill="auto"/>
            <w:vAlign w:val="center"/>
          </w:tcPr>
          <w:p w14:paraId="427A30ED" w14:textId="77777777" w:rsidR="00B451BB" w:rsidRPr="00765ACC" w:rsidRDefault="00B451BB" w:rsidP="00494033">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１～０</w:t>
            </w:r>
          </w:p>
        </w:tc>
      </w:tr>
      <w:tr w:rsidR="00765ACC" w:rsidRPr="00765ACC" w14:paraId="3125BB58" w14:textId="77777777" w:rsidTr="00EE6F6D">
        <w:trPr>
          <w:cantSplit/>
          <w:trHeight w:val="20"/>
        </w:trPr>
        <w:tc>
          <w:tcPr>
            <w:tcW w:w="1777" w:type="dxa"/>
            <w:vMerge w:val="restart"/>
            <w:shd w:val="clear" w:color="auto" w:fill="auto"/>
          </w:tcPr>
          <w:p w14:paraId="61A83995"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lang w:eastAsia="ja-JP"/>
              </w:rPr>
            </w:pPr>
            <w:r w:rsidRPr="00765ACC">
              <w:rPr>
                <w:rFonts w:ascii="ＭＳ Ｐ明朝" w:eastAsia="ＭＳ ゴシック" w:hAnsi="ＭＳ Ｐ明朝" w:cs="ＭＳ Ｐゴシック"/>
                <w:sz w:val="21"/>
                <w:szCs w:val="21"/>
                <w:lang w:eastAsia="ja-JP"/>
              </w:rPr>
              <w:t>専任性</w:t>
            </w:r>
          </w:p>
          <w:p w14:paraId="0DB5E751" w14:textId="77777777" w:rsidR="001C15EE" w:rsidRPr="00765ACC" w:rsidRDefault="001C15EE" w:rsidP="00EE6F6D">
            <w:pPr>
              <w:autoSpaceDE w:val="0"/>
              <w:snapToGrid w:val="0"/>
              <w:spacing w:line="312" w:lineRule="exact"/>
              <w:ind w:firstLine="210"/>
              <w:jc w:val="both"/>
              <w:rPr>
                <w:rFonts w:asciiTheme="minorEastAsia" w:hAnsiTheme="minorEastAsia" w:cs="ＭＳ Ｐゴシック"/>
                <w:sz w:val="21"/>
                <w:szCs w:val="21"/>
                <w:lang w:eastAsia="ja-JP"/>
              </w:rPr>
            </w:pPr>
            <w:r w:rsidRPr="00765ACC">
              <w:rPr>
                <w:rFonts w:asciiTheme="minorEastAsia" w:hAnsiTheme="minorEastAsia" w:cs="ＭＳ Ｐゴシック" w:hint="eastAsia"/>
                <w:sz w:val="21"/>
                <w:szCs w:val="21"/>
                <w:lang w:eastAsia="ja-JP"/>
              </w:rPr>
              <w:t>管理技術者の</w:t>
            </w:r>
          </w:p>
          <w:p w14:paraId="1677CE44" w14:textId="77777777" w:rsidR="001C15EE" w:rsidRPr="00765ACC" w:rsidRDefault="001C15EE" w:rsidP="00EE6F6D">
            <w:pPr>
              <w:autoSpaceDE w:val="0"/>
              <w:snapToGrid w:val="0"/>
              <w:spacing w:line="312" w:lineRule="exact"/>
              <w:ind w:firstLine="210"/>
              <w:jc w:val="both"/>
              <w:rPr>
                <w:rFonts w:asciiTheme="minorEastAsia" w:hAnsiTheme="minorEastAsia" w:cs="ＭＳ Ｐゴシック"/>
                <w:sz w:val="21"/>
                <w:szCs w:val="21"/>
                <w:lang w:eastAsia="ja-JP"/>
              </w:rPr>
            </w:pPr>
            <w:r w:rsidRPr="00765ACC">
              <w:rPr>
                <w:rFonts w:asciiTheme="minorEastAsia" w:hAnsiTheme="minorEastAsia" w:cs="ＭＳ Ｐゴシック" w:hint="eastAsia"/>
                <w:sz w:val="21"/>
                <w:szCs w:val="21"/>
                <w:lang w:eastAsia="ja-JP"/>
              </w:rPr>
              <w:t>専任性</w:t>
            </w:r>
          </w:p>
          <w:p w14:paraId="0D30D741" w14:textId="77777777" w:rsidR="001C15EE" w:rsidRPr="00765ACC" w:rsidRDefault="001C15EE" w:rsidP="00EE6F6D">
            <w:pPr>
              <w:pStyle w:val="af2"/>
              <w:autoSpaceDE w:val="0"/>
              <w:snapToGrid w:val="0"/>
              <w:spacing w:line="312"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sz w:val="21"/>
                <w:szCs w:val="21"/>
              </w:rPr>
              <w:t>管理技術者の</w:t>
            </w:r>
          </w:p>
          <w:p w14:paraId="25BE9635" w14:textId="77777777" w:rsidR="001C15EE" w:rsidRPr="00765ACC" w:rsidRDefault="001C15EE" w:rsidP="00EE6F6D">
            <w:pPr>
              <w:pStyle w:val="af2"/>
              <w:autoSpaceDE w:val="0"/>
              <w:snapToGrid w:val="0"/>
              <w:spacing w:line="312"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sz w:val="21"/>
                <w:szCs w:val="21"/>
              </w:rPr>
              <w:t>従事</w:t>
            </w:r>
          </w:p>
          <w:p w14:paraId="1B952E92" w14:textId="77777777" w:rsidR="001C15EE" w:rsidRPr="00765ACC" w:rsidRDefault="001C15EE" w:rsidP="00EE6F6D">
            <w:pPr>
              <w:pStyle w:val="af2"/>
              <w:autoSpaceDE w:val="0"/>
              <w:snapToGrid w:val="0"/>
              <w:spacing w:line="312"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sz w:val="21"/>
                <w:szCs w:val="21"/>
              </w:rPr>
              <w:t>している</w:t>
            </w:r>
          </w:p>
          <w:p w14:paraId="45285D2C" w14:textId="77777777" w:rsidR="001C15EE" w:rsidRPr="00765ACC" w:rsidRDefault="001C15EE" w:rsidP="00EE6F6D">
            <w:pPr>
              <w:pStyle w:val="af2"/>
              <w:autoSpaceDE w:val="0"/>
              <w:snapToGrid w:val="0"/>
              <w:spacing w:line="312"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sz w:val="21"/>
                <w:szCs w:val="21"/>
              </w:rPr>
              <w:t>業務件数</w:t>
            </w:r>
          </w:p>
        </w:tc>
        <w:tc>
          <w:tcPr>
            <w:tcW w:w="6125" w:type="dxa"/>
            <w:gridSpan w:val="15"/>
            <w:shd w:val="clear" w:color="auto" w:fill="auto"/>
            <w:vAlign w:val="center"/>
          </w:tcPr>
          <w:p w14:paraId="388B3B6C" w14:textId="77777777" w:rsidR="001C15EE" w:rsidRPr="00765ACC" w:rsidRDefault="001C15EE" w:rsidP="00EE6F6D">
            <w:pPr>
              <w:spacing w:line="312" w:lineRule="exact"/>
              <w:ind w:right="57"/>
              <w:jc w:val="both"/>
              <w:rPr>
                <w:rFonts w:asciiTheme="minorEastAsia" w:hAnsiTheme="minorEastAsia"/>
                <w:sz w:val="21"/>
                <w:szCs w:val="21"/>
              </w:rPr>
            </w:pPr>
            <w:r w:rsidRPr="00765ACC">
              <w:rPr>
                <w:rFonts w:asciiTheme="minorEastAsia" w:hAnsiTheme="minorEastAsia" w:hint="eastAsia"/>
                <w:sz w:val="21"/>
                <w:szCs w:val="21"/>
              </w:rPr>
              <w:t>０～２件</w:t>
            </w:r>
          </w:p>
        </w:tc>
        <w:tc>
          <w:tcPr>
            <w:tcW w:w="550" w:type="dxa"/>
            <w:vMerge w:val="restart"/>
            <w:shd w:val="clear" w:color="auto" w:fill="auto"/>
            <w:vAlign w:val="center"/>
          </w:tcPr>
          <w:p w14:paraId="5073814A"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３</w:t>
            </w:r>
          </w:p>
        </w:tc>
        <w:tc>
          <w:tcPr>
            <w:tcW w:w="772" w:type="dxa"/>
            <w:shd w:val="clear" w:color="auto" w:fill="auto"/>
            <w:vAlign w:val="center"/>
          </w:tcPr>
          <w:p w14:paraId="7A33D2AA"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３</w:t>
            </w:r>
          </w:p>
        </w:tc>
      </w:tr>
      <w:tr w:rsidR="00765ACC" w:rsidRPr="00765ACC" w14:paraId="3A7EF982" w14:textId="77777777" w:rsidTr="00EE6F6D">
        <w:trPr>
          <w:cantSplit/>
          <w:trHeight w:val="20"/>
        </w:trPr>
        <w:tc>
          <w:tcPr>
            <w:tcW w:w="1777" w:type="dxa"/>
            <w:vMerge/>
            <w:shd w:val="clear" w:color="auto" w:fill="auto"/>
          </w:tcPr>
          <w:p w14:paraId="0F90F4EA"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6125" w:type="dxa"/>
            <w:gridSpan w:val="15"/>
            <w:shd w:val="clear" w:color="auto" w:fill="auto"/>
            <w:vAlign w:val="center"/>
          </w:tcPr>
          <w:p w14:paraId="47107599" w14:textId="77777777" w:rsidR="001C15EE" w:rsidRPr="00765ACC" w:rsidRDefault="001C15EE" w:rsidP="00EE6F6D">
            <w:pPr>
              <w:spacing w:line="312" w:lineRule="exact"/>
              <w:ind w:right="57"/>
              <w:jc w:val="both"/>
              <w:rPr>
                <w:rFonts w:asciiTheme="minorEastAsia" w:hAnsiTheme="minorEastAsia"/>
                <w:sz w:val="21"/>
                <w:szCs w:val="21"/>
              </w:rPr>
            </w:pPr>
            <w:r w:rsidRPr="00765ACC">
              <w:rPr>
                <w:rFonts w:asciiTheme="minorEastAsia" w:hAnsiTheme="minorEastAsia" w:hint="eastAsia"/>
                <w:sz w:val="21"/>
                <w:szCs w:val="21"/>
              </w:rPr>
              <w:t>３件</w:t>
            </w:r>
          </w:p>
        </w:tc>
        <w:tc>
          <w:tcPr>
            <w:tcW w:w="550" w:type="dxa"/>
            <w:vMerge/>
            <w:shd w:val="clear" w:color="auto" w:fill="auto"/>
            <w:vAlign w:val="center"/>
          </w:tcPr>
          <w:p w14:paraId="5D7C3816"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c>
          <w:tcPr>
            <w:tcW w:w="772" w:type="dxa"/>
            <w:shd w:val="clear" w:color="auto" w:fill="auto"/>
            <w:vAlign w:val="center"/>
          </w:tcPr>
          <w:p w14:paraId="0180851A"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hint="eastAsia"/>
                <w:sz w:val="21"/>
                <w:szCs w:val="21"/>
              </w:rPr>
              <w:t>2.5</w:t>
            </w:r>
          </w:p>
        </w:tc>
      </w:tr>
      <w:tr w:rsidR="00765ACC" w:rsidRPr="00765ACC" w14:paraId="6EBE200D" w14:textId="77777777" w:rsidTr="00EE6F6D">
        <w:trPr>
          <w:cantSplit/>
          <w:trHeight w:val="20"/>
        </w:trPr>
        <w:tc>
          <w:tcPr>
            <w:tcW w:w="1777" w:type="dxa"/>
            <w:vMerge/>
            <w:shd w:val="clear" w:color="auto" w:fill="auto"/>
          </w:tcPr>
          <w:p w14:paraId="3436B982"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6125" w:type="dxa"/>
            <w:gridSpan w:val="15"/>
            <w:shd w:val="clear" w:color="auto" w:fill="auto"/>
            <w:vAlign w:val="center"/>
          </w:tcPr>
          <w:p w14:paraId="327787E5" w14:textId="77777777" w:rsidR="001C15EE" w:rsidRPr="00765ACC" w:rsidRDefault="001C15EE" w:rsidP="00EE6F6D">
            <w:pPr>
              <w:spacing w:line="312" w:lineRule="exact"/>
              <w:ind w:right="57"/>
              <w:jc w:val="both"/>
              <w:rPr>
                <w:rFonts w:asciiTheme="minorEastAsia" w:hAnsiTheme="minorEastAsia"/>
                <w:sz w:val="21"/>
                <w:szCs w:val="21"/>
              </w:rPr>
            </w:pPr>
            <w:r w:rsidRPr="00765ACC">
              <w:rPr>
                <w:rFonts w:asciiTheme="minorEastAsia" w:hAnsiTheme="minorEastAsia" w:hint="eastAsia"/>
                <w:sz w:val="21"/>
                <w:szCs w:val="21"/>
              </w:rPr>
              <w:t>４件</w:t>
            </w:r>
          </w:p>
        </w:tc>
        <w:tc>
          <w:tcPr>
            <w:tcW w:w="550" w:type="dxa"/>
            <w:vMerge/>
            <w:shd w:val="clear" w:color="auto" w:fill="auto"/>
            <w:vAlign w:val="center"/>
          </w:tcPr>
          <w:p w14:paraId="2EA52399"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c>
          <w:tcPr>
            <w:tcW w:w="772" w:type="dxa"/>
            <w:shd w:val="clear" w:color="auto" w:fill="auto"/>
            <w:vAlign w:val="center"/>
          </w:tcPr>
          <w:p w14:paraId="10538265"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hint="eastAsia"/>
                <w:sz w:val="21"/>
                <w:szCs w:val="21"/>
              </w:rPr>
              <w:t>２</w:t>
            </w:r>
          </w:p>
        </w:tc>
      </w:tr>
      <w:tr w:rsidR="00765ACC" w:rsidRPr="00765ACC" w14:paraId="5AB28962" w14:textId="77777777" w:rsidTr="00EE6F6D">
        <w:trPr>
          <w:cantSplit/>
          <w:trHeight w:val="20"/>
        </w:trPr>
        <w:tc>
          <w:tcPr>
            <w:tcW w:w="1777" w:type="dxa"/>
            <w:vMerge/>
            <w:shd w:val="clear" w:color="auto" w:fill="auto"/>
          </w:tcPr>
          <w:p w14:paraId="0EE077E1"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6125" w:type="dxa"/>
            <w:gridSpan w:val="15"/>
            <w:shd w:val="clear" w:color="auto" w:fill="auto"/>
            <w:vAlign w:val="center"/>
          </w:tcPr>
          <w:p w14:paraId="5463AE9B" w14:textId="77777777" w:rsidR="001C15EE" w:rsidRPr="00765ACC" w:rsidRDefault="001C15EE" w:rsidP="00EE6F6D">
            <w:pPr>
              <w:spacing w:line="312" w:lineRule="exact"/>
              <w:ind w:right="57"/>
              <w:jc w:val="both"/>
              <w:rPr>
                <w:rFonts w:asciiTheme="minorEastAsia" w:hAnsiTheme="minorEastAsia"/>
                <w:sz w:val="21"/>
                <w:szCs w:val="21"/>
              </w:rPr>
            </w:pPr>
            <w:r w:rsidRPr="00765ACC">
              <w:rPr>
                <w:rFonts w:asciiTheme="minorEastAsia" w:hAnsiTheme="minorEastAsia" w:hint="eastAsia"/>
                <w:sz w:val="21"/>
                <w:szCs w:val="21"/>
              </w:rPr>
              <w:t>５件</w:t>
            </w:r>
          </w:p>
        </w:tc>
        <w:tc>
          <w:tcPr>
            <w:tcW w:w="550" w:type="dxa"/>
            <w:vMerge/>
            <w:shd w:val="clear" w:color="auto" w:fill="auto"/>
            <w:vAlign w:val="center"/>
          </w:tcPr>
          <w:p w14:paraId="0F2E4F2C" w14:textId="77777777" w:rsidR="001C15EE" w:rsidRPr="00765ACC" w:rsidRDefault="001C15EE" w:rsidP="00EE6F6D">
            <w:pPr>
              <w:pStyle w:val="af2"/>
              <w:spacing w:line="312" w:lineRule="exact"/>
              <w:jc w:val="center"/>
              <w:rPr>
                <w:rFonts w:ascii="ＭＳ 明朝" w:eastAsia="ＭＳ 明朝" w:hAnsi="ＭＳ 明朝"/>
                <w:sz w:val="21"/>
                <w:szCs w:val="21"/>
              </w:rPr>
            </w:pPr>
          </w:p>
        </w:tc>
        <w:tc>
          <w:tcPr>
            <w:tcW w:w="772" w:type="dxa"/>
            <w:shd w:val="clear" w:color="auto" w:fill="auto"/>
            <w:vAlign w:val="center"/>
          </w:tcPr>
          <w:p w14:paraId="7E9FFCCF"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1.5</w:t>
            </w:r>
          </w:p>
        </w:tc>
      </w:tr>
      <w:tr w:rsidR="00765ACC" w:rsidRPr="00765ACC" w14:paraId="2FB83E5F" w14:textId="77777777" w:rsidTr="00EE6F6D">
        <w:trPr>
          <w:cantSplit/>
          <w:trHeight w:val="20"/>
        </w:trPr>
        <w:tc>
          <w:tcPr>
            <w:tcW w:w="1777" w:type="dxa"/>
            <w:vMerge/>
            <w:shd w:val="clear" w:color="auto" w:fill="auto"/>
          </w:tcPr>
          <w:p w14:paraId="0E4D5BEE"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6125" w:type="dxa"/>
            <w:gridSpan w:val="15"/>
            <w:shd w:val="clear" w:color="auto" w:fill="auto"/>
            <w:vAlign w:val="center"/>
          </w:tcPr>
          <w:p w14:paraId="48CC7F72" w14:textId="77777777" w:rsidR="001C15EE" w:rsidRPr="00765ACC" w:rsidRDefault="001C15EE" w:rsidP="00EE6F6D">
            <w:pPr>
              <w:spacing w:line="312" w:lineRule="exact"/>
              <w:ind w:right="57"/>
              <w:jc w:val="both"/>
              <w:rPr>
                <w:rFonts w:eastAsia="ＭＳ 明朝"/>
                <w:sz w:val="21"/>
                <w:szCs w:val="21"/>
              </w:rPr>
            </w:pPr>
            <w:r w:rsidRPr="00765ACC">
              <w:rPr>
                <w:rFonts w:eastAsia="ＭＳ 明朝" w:hint="eastAsia"/>
                <w:sz w:val="21"/>
                <w:szCs w:val="21"/>
              </w:rPr>
              <w:t>６件</w:t>
            </w:r>
          </w:p>
        </w:tc>
        <w:tc>
          <w:tcPr>
            <w:tcW w:w="550" w:type="dxa"/>
            <w:vMerge/>
            <w:shd w:val="clear" w:color="auto" w:fill="auto"/>
            <w:vAlign w:val="center"/>
          </w:tcPr>
          <w:p w14:paraId="684204EA" w14:textId="77777777" w:rsidR="001C15EE" w:rsidRPr="00765ACC" w:rsidRDefault="001C15EE" w:rsidP="00EE6F6D">
            <w:pPr>
              <w:pStyle w:val="af2"/>
              <w:spacing w:line="312" w:lineRule="exact"/>
              <w:jc w:val="center"/>
              <w:rPr>
                <w:rFonts w:ascii="ＭＳ 明朝" w:eastAsia="ＭＳ 明朝" w:hAnsi="ＭＳ 明朝"/>
                <w:sz w:val="21"/>
                <w:szCs w:val="21"/>
              </w:rPr>
            </w:pPr>
          </w:p>
        </w:tc>
        <w:tc>
          <w:tcPr>
            <w:tcW w:w="772" w:type="dxa"/>
            <w:shd w:val="clear" w:color="auto" w:fill="auto"/>
            <w:vAlign w:val="center"/>
          </w:tcPr>
          <w:p w14:paraId="47C3704E"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１</w:t>
            </w:r>
          </w:p>
        </w:tc>
      </w:tr>
      <w:tr w:rsidR="00765ACC" w:rsidRPr="00765ACC" w14:paraId="23977F81" w14:textId="77777777" w:rsidTr="00EE6F6D">
        <w:trPr>
          <w:cantSplit/>
          <w:trHeight w:val="20"/>
        </w:trPr>
        <w:tc>
          <w:tcPr>
            <w:tcW w:w="1777" w:type="dxa"/>
            <w:vMerge/>
            <w:shd w:val="clear" w:color="auto" w:fill="auto"/>
          </w:tcPr>
          <w:p w14:paraId="4A3D9AC7"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6125" w:type="dxa"/>
            <w:gridSpan w:val="15"/>
            <w:shd w:val="clear" w:color="auto" w:fill="auto"/>
            <w:vAlign w:val="center"/>
          </w:tcPr>
          <w:p w14:paraId="38679D15" w14:textId="77777777" w:rsidR="001C15EE" w:rsidRPr="00765ACC" w:rsidRDefault="001C15EE" w:rsidP="00EE6F6D">
            <w:pPr>
              <w:spacing w:line="312" w:lineRule="exact"/>
              <w:ind w:right="57"/>
              <w:jc w:val="both"/>
              <w:rPr>
                <w:rFonts w:eastAsia="ＭＳ 明朝"/>
                <w:sz w:val="21"/>
                <w:szCs w:val="21"/>
              </w:rPr>
            </w:pPr>
            <w:r w:rsidRPr="00765ACC">
              <w:rPr>
                <w:rFonts w:eastAsia="ＭＳ 明朝" w:hint="eastAsia"/>
                <w:sz w:val="21"/>
                <w:szCs w:val="21"/>
              </w:rPr>
              <w:t>７件</w:t>
            </w:r>
          </w:p>
        </w:tc>
        <w:tc>
          <w:tcPr>
            <w:tcW w:w="550" w:type="dxa"/>
            <w:vMerge/>
            <w:shd w:val="clear" w:color="auto" w:fill="auto"/>
            <w:vAlign w:val="center"/>
          </w:tcPr>
          <w:p w14:paraId="7A0211D5" w14:textId="77777777" w:rsidR="001C15EE" w:rsidRPr="00765ACC" w:rsidRDefault="001C15EE" w:rsidP="00EE6F6D">
            <w:pPr>
              <w:pStyle w:val="af2"/>
              <w:spacing w:line="312" w:lineRule="exact"/>
              <w:jc w:val="center"/>
              <w:rPr>
                <w:rFonts w:ascii="ＭＳ 明朝" w:eastAsia="ＭＳ 明朝" w:hAnsi="ＭＳ 明朝"/>
                <w:sz w:val="21"/>
                <w:szCs w:val="21"/>
              </w:rPr>
            </w:pPr>
          </w:p>
        </w:tc>
        <w:tc>
          <w:tcPr>
            <w:tcW w:w="772" w:type="dxa"/>
            <w:shd w:val="clear" w:color="auto" w:fill="auto"/>
            <w:vAlign w:val="center"/>
          </w:tcPr>
          <w:p w14:paraId="3C73051A"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hint="eastAsia"/>
                <w:sz w:val="21"/>
                <w:szCs w:val="21"/>
              </w:rPr>
              <w:t>0.5</w:t>
            </w:r>
          </w:p>
        </w:tc>
      </w:tr>
      <w:tr w:rsidR="00765ACC" w:rsidRPr="00765ACC" w14:paraId="5FC5998B" w14:textId="77777777" w:rsidTr="00EE6F6D">
        <w:trPr>
          <w:cantSplit/>
          <w:trHeight w:val="20"/>
        </w:trPr>
        <w:tc>
          <w:tcPr>
            <w:tcW w:w="1777" w:type="dxa"/>
            <w:vMerge/>
            <w:shd w:val="clear" w:color="auto" w:fill="auto"/>
          </w:tcPr>
          <w:p w14:paraId="06032F2A" w14:textId="77777777" w:rsidR="001C15EE" w:rsidRPr="00765ACC" w:rsidRDefault="001C15EE" w:rsidP="00EE6F6D"/>
        </w:tc>
        <w:tc>
          <w:tcPr>
            <w:tcW w:w="6125" w:type="dxa"/>
            <w:gridSpan w:val="15"/>
            <w:shd w:val="clear" w:color="auto" w:fill="auto"/>
            <w:vAlign w:val="center"/>
          </w:tcPr>
          <w:p w14:paraId="433513AF" w14:textId="77777777" w:rsidR="001C15EE" w:rsidRPr="00765ACC" w:rsidRDefault="001C15EE" w:rsidP="00EE6F6D">
            <w:pPr>
              <w:spacing w:line="312" w:lineRule="exact"/>
              <w:ind w:right="57"/>
              <w:jc w:val="both"/>
              <w:rPr>
                <w:rFonts w:eastAsia="ＭＳ 明朝"/>
                <w:sz w:val="21"/>
                <w:szCs w:val="21"/>
              </w:rPr>
            </w:pPr>
            <w:r w:rsidRPr="00765ACC">
              <w:rPr>
                <w:rFonts w:eastAsia="ＭＳ 明朝"/>
                <w:sz w:val="21"/>
                <w:szCs w:val="21"/>
              </w:rPr>
              <w:t>８件以上</w:t>
            </w:r>
            <w:r w:rsidRPr="00765ACC">
              <w:rPr>
                <w:rFonts w:eastAsia="ＭＳ 明朝"/>
                <w:sz w:val="21"/>
                <w:szCs w:val="21"/>
              </w:rPr>
              <w:t xml:space="preserve"> </w:t>
            </w:r>
          </w:p>
        </w:tc>
        <w:tc>
          <w:tcPr>
            <w:tcW w:w="550" w:type="dxa"/>
            <w:vMerge/>
            <w:shd w:val="clear" w:color="auto" w:fill="auto"/>
            <w:vAlign w:val="center"/>
          </w:tcPr>
          <w:p w14:paraId="6640E79B" w14:textId="77777777" w:rsidR="001C15EE" w:rsidRPr="00765ACC" w:rsidRDefault="001C15EE" w:rsidP="00EE6F6D"/>
        </w:tc>
        <w:tc>
          <w:tcPr>
            <w:tcW w:w="772" w:type="dxa"/>
            <w:shd w:val="clear" w:color="auto" w:fill="auto"/>
            <w:vAlign w:val="center"/>
          </w:tcPr>
          <w:p w14:paraId="630206A3" w14:textId="77777777" w:rsidR="001C15EE" w:rsidRPr="00765ACC" w:rsidRDefault="001C15EE" w:rsidP="00EE6F6D">
            <w:pPr>
              <w:pStyle w:val="af2"/>
              <w:spacing w:line="312" w:lineRule="exact"/>
              <w:jc w:val="center"/>
              <w:rPr>
                <w:rFonts w:ascii="ＭＳ 明朝" w:eastAsia="ＭＳ 明朝" w:hAnsi="ＭＳ 明朝"/>
                <w:sz w:val="21"/>
                <w:szCs w:val="21"/>
              </w:rPr>
            </w:pPr>
            <w:r w:rsidRPr="00765ACC">
              <w:rPr>
                <w:rFonts w:ascii="ＭＳ 明朝" w:eastAsia="ＭＳ 明朝" w:hAnsi="ＭＳ 明朝"/>
                <w:sz w:val="21"/>
                <w:szCs w:val="21"/>
              </w:rPr>
              <w:t>０</w:t>
            </w:r>
          </w:p>
        </w:tc>
      </w:tr>
      <w:tr w:rsidR="00765ACC" w:rsidRPr="00765ACC" w14:paraId="25FFE2F9" w14:textId="77777777" w:rsidTr="00EE6F6D">
        <w:trPr>
          <w:cantSplit/>
          <w:trHeight w:val="20"/>
        </w:trPr>
        <w:tc>
          <w:tcPr>
            <w:tcW w:w="1777" w:type="dxa"/>
            <w:vMerge w:val="restart"/>
            <w:shd w:val="clear" w:color="auto" w:fill="auto"/>
          </w:tcPr>
          <w:p w14:paraId="3AA04CC7" w14:textId="77777777" w:rsidR="001C15EE" w:rsidRPr="00765ACC" w:rsidRDefault="001C15EE" w:rsidP="00EE6F6D">
            <w:pPr>
              <w:autoSpaceDE w:val="0"/>
              <w:snapToGrid w:val="0"/>
              <w:spacing w:line="300" w:lineRule="exact"/>
              <w:jc w:val="both"/>
              <w:rPr>
                <w:rFonts w:ascii="ＭＳ Ｐ明朝" w:eastAsia="ＭＳ ゴシック" w:hAnsi="ＭＳ Ｐ明朝" w:cs="ＭＳ Ｐゴシック"/>
                <w:sz w:val="21"/>
                <w:szCs w:val="21"/>
                <w:lang w:eastAsia="ja-JP"/>
              </w:rPr>
            </w:pPr>
            <w:r w:rsidRPr="00765ACC">
              <w:rPr>
                <w:rFonts w:ascii="ＭＳ Ｐ明朝" w:eastAsia="ＭＳ ゴシック" w:hAnsi="ＭＳ Ｐ明朝" w:cs="ＭＳ Ｐゴシック"/>
                <w:sz w:val="21"/>
                <w:szCs w:val="21"/>
                <w:lang w:eastAsia="ja-JP"/>
              </w:rPr>
              <w:t>情報収集力</w:t>
            </w:r>
          </w:p>
          <w:p w14:paraId="32AE3B9F" w14:textId="77777777" w:rsidR="001C15EE" w:rsidRPr="00765ACC" w:rsidRDefault="001C15EE" w:rsidP="00EE6F6D">
            <w:pPr>
              <w:autoSpaceDE w:val="0"/>
              <w:snapToGrid w:val="0"/>
              <w:spacing w:line="300" w:lineRule="exact"/>
              <w:ind w:firstLine="210"/>
              <w:jc w:val="both"/>
              <w:rPr>
                <w:rFonts w:ascii="ＭＳ 明朝" w:eastAsia="ＭＳ 明朝" w:hAnsi="ＭＳ 明朝" w:cs="ＭＳ Ｐゴシック"/>
                <w:sz w:val="21"/>
                <w:szCs w:val="21"/>
                <w:lang w:eastAsia="ja-JP"/>
              </w:rPr>
            </w:pPr>
            <w:r w:rsidRPr="00765ACC">
              <w:rPr>
                <w:rFonts w:ascii="ＭＳ 明朝" w:eastAsia="ＭＳ 明朝" w:hAnsi="ＭＳ 明朝" w:cs="ＭＳ Ｐゴシック" w:hint="eastAsia"/>
                <w:sz w:val="21"/>
                <w:szCs w:val="21"/>
                <w:lang w:eastAsia="ja-JP"/>
              </w:rPr>
              <w:t>管理技術者の</w:t>
            </w:r>
          </w:p>
          <w:p w14:paraId="6132079E" w14:textId="77777777" w:rsidR="001C15EE" w:rsidRPr="00765ACC" w:rsidRDefault="001C15EE" w:rsidP="00EE6F6D">
            <w:pPr>
              <w:autoSpaceDE w:val="0"/>
              <w:snapToGrid w:val="0"/>
              <w:spacing w:line="300" w:lineRule="exact"/>
              <w:ind w:firstLine="210"/>
              <w:jc w:val="both"/>
              <w:rPr>
                <w:rFonts w:ascii="ＭＳ Ｐ明朝" w:eastAsia="ＭＳ ゴシック" w:hAnsi="ＭＳ Ｐ明朝" w:cs="ＭＳ Ｐゴシック"/>
                <w:sz w:val="21"/>
                <w:szCs w:val="21"/>
                <w:lang w:eastAsia="ja-JP"/>
              </w:rPr>
            </w:pPr>
            <w:r w:rsidRPr="00765ACC">
              <w:rPr>
                <w:rFonts w:ascii="ＭＳ Ｐ明朝" w:eastAsia="ＭＳ 明朝" w:hAnsi="ＭＳ Ｐ明朝" w:cs="ＭＳ Ｐゴシック"/>
                <w:sz w:val="21"/>
                <w:szCs w:val="21"/>
                <w:lang w:eastAsia="ja-JP"/>
              </w:rPr>
              <w:t>業務経験</w:t>
            </w:r>
          </w:p>
          <w:p w14:paraId="575B35D4" w14:textId="77777777" w:rsidR="001C15EE" w:rsidRPr="00765ACC" w:rsidRDefault="001C15EE" w:rsidP="00EE6F6D">
            <w:pPr>
              <w:pStyle w:val="af2"/>
              <w:autoSpaceDE w:val="0"/>
              <w:snapToGrid w:val="0"/>
              <w:spacing w:line="300"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sz w:val="21"/>
                <w:szCs w:val="21"/>
              </w:rPr>
              <w:t>過去２年間に</w:t>
            </w:r>
          </w:p>
          <w:p w14:paraId="612CE267" w14:textId="77777777" w:rsidR="001C15EE" w:rsidRPr="00765ACC" w:rsidRDefault="001C15EE" w:rsidP="00EE6F6D">
            <w:pPr>
              <w:pStyle w:val="af2"/>
              <w:autoSpaceDE w:val="0"/>
              <w:snapToGrid w:val="0"/>
              <w:spacing w:line="300"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sz w:val="21"/>
                <w:szCs w:val="21"/>
              </w:rPr>
              <w:t>おける</w:t>
            </w:r>
          </w:p>
          <w:p w14:paraId="11F661D6" w14:textId="77777777" w:rsidR="001C15EE" w:rsidRPr="00765ACC" w:rsidRDefault="001C15EE" w:rsidP="00EE6F6D">
            <w:pPr>
              <w:pStyle w:val="af2"/>
              <w:autoSpaceDE w:val="0"/>
              <w:snapToGrid w:val="0"/>
              <w:spacing w:line="300"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sz w:val="21"/>
                <w:szCs w:val="21"/>
              </w:rPr>
              <w:t>業務実施箇所</w:t>
            </w:r>
          </w:p>
          <w:p w14:paraId="34140F1B" w14:textId="77777777" w:rsidR="001C15EE" w:rsidRPr="00765ACC" w:rsidRDefault="001C15EE" w:rsidP="00EE6F6D">
            <w:pPr>
              <w:pStyle w:val="af2"/>
              <w:autoSpaceDE w:val="0"/>
              <w:snapToGrid w:val="0"/>
              <w:spacing w:line="300"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sz w:val="21"/>
                <w:szCs w:val="21"/>
              </w:rPr>
              <w:t>での経験の有無</w:t>
            </w:r>
          </w:p>
        </w:tc>
        <w:tc>
          <w:tcPr>
            <w:tcW w:w="6125" w:type="dxa"/>
            <w:gridSpan w:val="15"/>
            <w:shd w:val="clear" w:color="auto" w:fill="auto"/>
            <w:vAlign w:val="center"/>
          </w:tcPr>
          <w:p w14:paraId="5644C809" w14:textId="43467980" w:rsidR="001C15EE" w:rsidRPr="00765ACC" w:rsidRDefault="001C15EE" w:rsidP="001820B6">
            <w:pPr>
              <w:spacing w:line="300" w:lineRule="exact"/>
              <w:ind w:right="57"/>
              <w:jc w:val="both"/>
              <w:rPr>
                <w:rFonts w:eastAsia="ＭＳ 明朝"/>
                <w:sz w:val="21"/>
                <w:szCs w:val="21"/>
                <w:lang w:eastAsia="ja-JP"/>
              </w:rPr>
            </w:pPr>
            <w:r w:rsidRPr="00765ACC">
              <w:rPr>
                <w:rFonts w:eastAsia="ＭＳ 明朝"/>
                <w:sz w:val="21"/>
                <w:szCs w:val="21"/>
                <w:lang w:eastAsia="ja-JP"/>
              </w:rPr>
              <w:t>業務実施箇所が含まれている地域</w:t>
            </w:r>
            <w:r w:rsidR="001820B6" w:rsidRPr="00765ACC">
              <w:rPr>
                <w:rFonts w:asciiTheme="minorEastAsia" w:hAnsiTheme="minorEastAsia" w:hint="eastAsia"/>
                <w:sz w:val="21"/>
                <w:szCs w:val="21"/>
                <w:lang w:eastAsia="ja-JP"/>
              </w:rPr>
              <w:t>（○○）</w:t>
            </w:r>
            <w:r w:rsidRPr="00765ACC">
              <w:rPr>
                <w:rFonts w:eastAsia="ＭＳ 明朝"/>
                <w:sz w:val="21"/>
                <w:szCs w:val="21"/>
                <w:lang w:eastAsia="ja-JP"/>
              </w:rPr>
              <w:t>での業務経験を有している。</w:t>
            </w:r>
          </w:p>
        </w:tc>
        <w:tc>
          <w:tcPr>
            <w:tcW w:w="550" w:type="dxa"/>
            <w:vMerge w:val="restart"/>
            <w:shd w:val="clear" w:color="auto" w:fill="auto"/>
            <w:vAlign w:val="center"/>
          </w:tcPr>
          <w:p w14:paraId="27BAE993" w14:textId="77777777" w:rsidR="001C15EE" w:rsidRPr="00765ACC" w:rsidRDefault="001C15EE" w:rsidP="00EE6F6D">
            <w:pPr>
              <w:pStyle w:val="af2"/>
              <w:spacing w:line="300" w:lineRule="exact"/>
              <w:jc w:val="center"/>
              <w:rPr>
                <w:rFonts w:ascii="ＭＳ 明朝" w:eastAsia="ＭＳ 明朝" w:hAnsi="ＭＳ 明朝"/>
                <w:sz w:val="21"/>
                <w:szCs w:val="21"/>
              </w:rPr>
            </w:pPr>
            <w:r w:rsidRPr="00765ACC">
              <w:rPr>
                <w:rFonts w:ascii="ＭＳ 明朝" w:eastAsia="ＭＳ 明朝" w:hAnsi="ＭＳ 明朝"/>
                <w:sz w:val="21"/>
                <w:szCs w:val="21"/>
              </w:rPr>
              <w:t>６</w:t>
            </w:r>
          </w:p>
        </w:tc>
        <w:tc>
          <w:tcPr>
            <w:tcW w:w="772" w:type="dxa"/>
            <w:shd w:val="clear" w:color="auto" w:fill="auto"/>
            <w:vAlign w:val="center"/>
          </w:tcPr>
          <w:p w14:paraId="489F6559" w14:textId="77777777" w:rsidR="001C15EE" w:rsidRPr="00765ACC" w:rsidRDefault="001C15EE" w:rsidP="00EE6F6D">
            <w:pPr>
              <w:pStyle w:val="af2"/>
              <w:spacing w:line="300" w:lineRule="exact"/>
              <w:jc w:val="center"/>
              <w:rPr>
                <w:rFonts w:ascii="ＭＳ 明朝" w:eastAsia="ＭＳ 明朝" w:hAnsi="ＭＳ 明朝"/>
                <w:sz w:val="21"/>
                <w:szCs w:val="21"/>
              </w:rPr>
            </w:pPr>
            <w:r w:rsidRPr="00765ACC">
              <w:rPr>
                <w:rFonts w:ascii="ＭＳ 明朝" w:eastAsia="ＭＳ 明朝" w:hAnsi="ＭＳ 明朝"/>
                <w:sz w:val="21"/>
                <w:szCs w:val="21"/>
              </w:rPr>
              <w:t>６</w:t>
            </w:r>
          </w:p>
        </w:tc>
      </w:tr>
      <w:tr w:rsidR="00765ACC" w:rsidRPr="00765ACC" w14:paraId="761A0091" w14:textId="77777777" w:rsidTr="00EE6F6D">
        <w:trPr>
          <w:cantSplit/>
          <w:trHeight w:val="20"/>
        </w:trPr>
        <w:tc>
          <w:tcPr>
            <w:tcW w:w="1777" w:type="dxa"/>
            <w:vMerge/>
            <w:shd w:val="clear" w:color="auto" w:fill="auto"/>
          </w:tcPr>
          <w:p w14:paraId="64B3238D" w14:textId="77777777" w:rsidR="001C15EE" w:rsidRPr="00765ACC" w:rsidRDefault="001C15EE" w:rsidP="00EE6F6D">
            <w:pPr>
              <w:spacing w:line="300" w:lineRule="exact"/>
            </w:pPr>
          </w:p>
        </w:tc>
        <w:tc>
          <w:tcPr>
            <w:tcW w:w="6125" w:type="dxa"/>
            <w:gridSpan w:val="15"/>
            <w:shd w:val="clear" w:color="auto" w:fill="auto"/>
            <w:vAlign w:val="center"/>
          </w:tcPr>
          <w:p w14:paraId="4767C1CC" w14:textId="01B00942" w:rsidR="001C15EE" w:rsidRPr="00765ACC" w:rsidRDefault="001C15EE" w:rsidP="00EE6F6D">
            <w:pPr>
              <w:spacing w:line="300" w:lineRule="exact"/>
              <w:ind w:right="57"/>
              <w:jc w:val="both"/>
              <w:rPr>
                <w:rFonts w:eastAsia="ＭＳ 明朝"/>
                <w:sz w:val="21"/>
                <w:szCs w:val="21"/>
                <w:lang w:eastAsia="ja-JP"/>
              </w:rPr>
            </w:pPr>
            <w:r w:rsidRPr="00765ACC">
              <w:rPr>
                <w:rFonts w:eastAsia="ＭＳ 明朝"/>
                <w:sz w:val="21"/>
                <w:szCs w:val="21"/>
                <w:lang w:eastAsia="ja-JP"/>
              </w:rPr>
              <w:t>県内（上記を除く）での業務経験を有している。</w:t>
            </w:r>
          </w:p>
        </w:tc>
        <w:tc>
          <w:tcPr>
            <w:tcW w:w="550" w:type="dxa"/>
            <w:vMerge/>
            <w:shd w:val="clear" w:color="auto" w:fill="auto"/>
            <w:vAlign w:val="center"/>
          </w:tcPr>
          <w:p w14:paraId="72828653" w14:textId="77777777" w:rsidR="001C15EE" w:rsidRPr="00765ACC" w:rsidRDefault="001C15EE" w:rsidP="00EE6F6D">
            <w:pPr>
              <w:spacing w:line="300" w:lineRule="exact"/>
              <w:rPr>
                <w:lang w:eastAsia="ja-JP"/>
              </w:rPr>
            </w:pPr>
          </w:p>
        </w:tc>
        <w:tc>
          <w:tcPr>
            <w:tcW w:w="772" w:type="dxa"/>
            <w:shd w:val="clear" w:color="auto" w:fill="auto"/>
            <w:vAlign w:val="center"/>
          </w:tcPr>
          <w:p w14:paraId="1468087B" w14:textId="77777777" w:rsidR="001C15EE" w:rsidRPr="00765ACC" w:rsidRDefault="001C15EE" w:rsidP="00EE6F6D">
            <w:pPr>
              <w:pStyle w:val="af2"/>
              <w:spacing w:line="300" w:lineRule="exact"/>
              <w:jc w:val="center"/>
              <w:rPr>
                <w:rFonts w:ascii="ＭＳ 明朝" w:eastAsia="ＭＳ 明朝" w:hAnsi="ＭＳ 明朝"/>
                <w:sz w:val="21"/>
                <w:szCs w:val="21"/>
              </w:rPr>
            </w:pPr>
            <w:r w:rsidRPr="00765ACC">
              <w:rPr>
                <w:rFonts w:ascii="ＭＳ 明朝" w:eastAsia="ＭＳ 明朝" w:hAnsi="ＭＳ 明朝"/>
                <w:sz w:val="21"/>
                <w:szCs w:val="21"/>
              </w:rPr>
              <w:t>３</w:t>
            </w:r>
          </w:p>
        </w:tc>
      </w:tr>
      <w:tr w:rsidR="00765ACC" w:rsidRPr="00765ACC" w14:paraId="7742A557" w14:textId="77777777" w:rsidTr="00EE6F6D">
        <w:trPr>
          <w:cantSplit/>
          <w:trHeight w:val="20"/>
        </w:trPr>
        <w:tc>
          <w:tcPr>
            <w:tcW w:w="1777" w:type="dxa"/>
            <w:vMerge/>
            <w:shd w:val="clear" w:color="auto" w:fill="auto"/>
          </w:tcPr>
          <w:p w14:paraId="5E94A91E" w14:textId="77777777" w:rsidR="001C15EE" w:rsidRPr="00765ACC" w:rsidRDefault="001C15EE" w:rsidP="00EE6F6D">
            <w:pPr>
              <w:spacing w:line="300" w:lineRule="exact"/>
            </w:pPr>
          </w:p>
        </w:tc>
        <w:tc>
          <w:tcPr>
            <w:tcW w:w="6125" w:type="dxa"/>
            <w:gridSpan w:val="15"/>
            <w:shd w:val="clear" w:color="auto" w:fill="auto"/>
            <w:vAlign w:val="center"/>
          </w:tcPr>
          <w:p w14:paraId="0828DA37" w14:textId="77777777" w:rsidR="001C15EE" w:rsidRPr="00765ACC" w:rsidRDefault="001C15EE" w:rsidP="00EE6F6D">
            <w:pPr>
              <w:spacing w:line="300" w:lineRule="exact"/>
              <w:ind w:right="57"/>
              <w:jc w:val="both"/>
              <w:rPr>
                <w:rFonts w:eastAsia="ＭＳ 明朝"/>
                <w:sz w:val="21"/>
                <w:szCs w:val="21"/>
                <w:lang w:eastAsia="ja-JP"/>
              </w:rPr>
            </w:pPr>
            <w:r w:rsidRPr="00765ACC">
              <w:rPr>
                <w:rFonts w:eastAsia="ＭＳ 明朝"/>
                <w:sz w:val="21"/>
                <w:szCs w:val="21"/>
                <w:lang w:eastAsia="ja-JP"/>
              </w:rPr>
              <w:t>県内での業務経験なし</w:t>
            </w:r>
          </w:p>
        </w:tc>
        <w:tc>
          <w:tcPr>
            <w:tcW w:w="550" w:type="dxa"/>
            <w:vMerge/>
            <w:shd w:val="clear" w:color="auto" w:fill="auto"/>
            <w:vAlign w:val="center"/>
          </w:tcPr>
          <w:p w14:paraId="22481C31" w14:textId="77777777" w:rsidR="001C15EE" w:rsidRPr="00765ACC" w:rsidRDefault="001C15EE" w:rsidP="00EE6F6D">
            <w:pPr>
              <w:spacing w:line="300" w:lineRule="exact"/>
              <w:rPr>
                <w:lang w:eastAsia="ja-JP"/>
              </w:rPr>
            </w:pPr>
          </w:p>
        </w:tc>
        <w:tc>
          <w:tcPr>
            <w:tcW w:w="772" w:type="dxa"/>
            <w:shd w:val="clear" w:color="auto" w:fill="auto"/>
            <w:vAlign w:val="center"/>
          </w:tcPr>
          <w:p w14:paraId="436E3DB8" w14:textId="77777777" w:rsidR="001C15EE" w:rsidRPr="00765ACC" w:rsidRDefault="001C15EE" w:rsidP="00EE6F6D">
            <w:pPr>
              <w:pStyle w:val="af2"/>
              <w:spacing w:line="300" w:lineRule="exact"/>
              <w:jc w:val="center"/>
              <w:rPr>
                <w:rFonts w:ascii="ＭＳ 明朝" w:eastAsia="ＭＳ 明朝" w:hAnsi="ＭＳ 明朝"/>
                <w:sz w:val="21"/>
                <w:szCs w:val="21"/>
              </w:rPr>
            </w:pPr>
            <w:r w:rsidRPr="00765ACC">
              <w:rPr>
                <w:rFonts w:ascii="ＭＳ 明朝" w:eastAsia="ＭＳ 明朝" w:hAnsi="ＭＳ 明朝"/>
                <w:sz w:val="21"/>
                <w:szCs w:val="21"/>
              </w:rPr>
              <w:t>０</w:t>
            </w:r>
          </w:p>
        </w:tc>
      </w:tr>
      <w:tr w:rsidR="00765ACC" w:rsidRPr="00765ACC" w14:paraId="0B904F7E" w14:textId="77777777" w:rsidTr="00EE6F6D">
        <w:trPr>
          <w:cantSplit/>
          <w:trHeight w:val="372"/>
        </w:trPr>
        <w:tc>
          <w:tcPr>
            <w:tcW w:w="1777" w:type="dxa"/>
            <w:vMerge w:val="restart"/>
            <w:shd w:val="clear" w:color="auto" w:fill="auto"/>
          </w:tcPr>
          <w:p w14:paraId="52CDF137" w14:textId="77777777" w:rsidR="001C15EE" w:rsidRPr="00765ACC" w:rsidRDefault="001C15EE" w:rsidP="00EE6F6D">
            <w:pPr>
              <w:autoSpaceDE w:val="0"/>
              <w:snapToGrid w:val="0"/>
              <w:spacing w:line="300" w:lineRule="exact"/>
              <w:jc w:val="both"/>
              <w:rPr>
                <w:rFonts w:ascii="ＭＳ Ｐ明朝" w:eastAsia="ＭＳ ゴシック" w:hAnsi="ＭＳ Ｐ明朝" w:cs="ＭＳ Ｐゴシック"/>
                <w:sz w:val="21"/>
                <w:szCs w:val="21"/>
                <w:lang w:eastAsia="ja-JP"/>
              </w:rPr>
            </w:pPr>
            <w:r w:rsidRPr="00765ACC">
              <w:rPr>
                <w:rFonts w:ascii="ＭＳ Ｐ明朝" w:eastAsia="ＭＳ ゴシック" w:hAnsi="ＭＳ Ｐ明朝" w:cs="ＭＳ Ｐゴシック"/>
                <w:sz w:val="21"/>
                <w:szCs w:val="21"/>
                <w:lang w:eastAsia="ja-JP"/>
              </w:rPr>
              <w:t>技術研鑽</w:t>
            </w:r>
          </w:p>
          <w:p w14:paraId="41ABB980" w14:textId="77777777" w:rsidR="001C15EE" w:rsidRPr="00765ACC" w:rsidRDefault="001C15EE" w:rsidP="00EE6F6D">
            <w:pPr>
              <w:autoSpaceDE w:val="0"/>
              <w:snapToGrid w:val="0"/>
              <w:spacing w:line="300" w:lineRule="exact"/>
              <w:ind w:left="210"/>
              <w:jc w:val="both"/>
              <w:rPr>
                <w:rFonts w:ascii="ＭＳ Ｐ明朝" w:eastAsia="ＭＳ ゴシック" w:hAnsi="ＭＳ Ｐ明朝" w:cs="ＭＳ Ｐゴシック"/>
                <w:sz w:val="21"/>
                <w:szCs w:val="21"/>
                <w:lang w:eastAsia="ja-JP"/>
              </w:rPr>
            </w:pPr>
            <w:r w:rsidRPr="00765ACC">
              <w:rPr>
                <w:rFonts w:ascii="ＭＳ 明朝" w:eastAsia="ＭＳ 明朝" w:hAnsi="ＭＳ 明朝" w:cs="ＭＳ Ｐゴシック" w:hint="eastAsia"/>
                <w:sz w:val="21"/>
                <w:szCs w:val="21"/>
                <w:lang w:eastAsia="ja-JP"/>
              </w:rPr>
              <w:t>技術者のＣＰＤ（継続教育）</w:t>
            </w:r>
          </w:p>
          <w:p w14:paraId="73F83A44" w14:textId="77777777" w:rsidR="001C15EE" w:rsidRPr="00765ACC" w:rsidRDefault="001C15EE" w:rsidP="00EE6F6D">
            <w:pPr>
              <w:pStyle w:val="af2"/>
              <w:autoSpaceDE w:val="0"/>
              <w:snapToGrid w:val="0"/>
              <w:spacing w:line="300"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過去２年度に</w:t>
            </w:r>
          </w:p>
          <w:p w14:paraId="14E02995" w14:textId="77777777" w:rsidR="001C15EE" w:rsidRPr="00765ACC" w:rsidRDefault="001C15EE" w:rsidP="00EE6F6D">
            <w:pPr>
              <w:pStyle w:val="af2"/>
              <w:autoSpaceDE w:val="0"/>
              <w:snapToGrid w:val="0"/>
              <w:spacing w:line="300"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hint="eastAsia"/>
                <w:sz w:val="21"/>
                <w:szCs w:val="21"/>
              </w:rPr>
              <w:t>おける</w:t>
            </w:r>
          </w:p>
          <w:p w14:paraId="76A7FBBD" w14:textId="77777777" w:rsidR="001C15EE" w:rsidRPr="00765ACC" w:rsidRDefault="001C15EE" w:rsidP="00EE6F6D">
            <w:pPr>
              <w:pStyle w:val="af2"/>
              <w:autoSpaceDE w:val="0"/>
              <w:snapToGrid w:val="0"/>
              <w:spacing w:line="312" w:lineRule="exact"/>
              <w:ind w:left="227"/>
              <w:jc w:val="both"/>
              <w:rPr>
                <w:rFonts w:ascii="ＭＳ 明朝" w:eastAsia="ＭＳ 明朝" w:hAnsi="ＭＳ 明朝" w:cs="ＭＳ Ｐゴシック"/>
                <w:sz w:val="21"/>
                <w:szCs w:val="21"/>
              </w:rPr>
            </w:pPr>
            <w:r w:rsidRPr="00765ACC">
              <w:rPr>
                <w:rFonts w:ascii="ＭＳ 明朝" w:eastAsia="ＭＳ 明朝" w:hAnsi="ＭＳ 明朝" w:cs="ＭＳ Ｐゴシック"/>
                <w:sz w:val="21"/>
                <w:szCs w:val="21"/>
              </w:rPr>
              <w:t>ＣＰＤ取得単位</w:t>
            </w:r>
          </w:p>
        </w:tc>
        <w:tc>
          <w:tcPr>
            <w:tcW w:w="7447" w:type="dxa"/>
            <w:gridSpan w:val="17"/>
            <w:shd w:val="clear" w:color="auto" w:fill="auto"/>
            <w:vAlign w:val="center"/>
          </w:tcPr>
          <w:p w14:paraId="25716DDC" w14:textId="77777777" w:rsidR="001C15EE" w:rsidRPr="00765ACC" w:rsidRDefault="001C15EE" w:rsidP="00EE6F6D">
            <w:pPr>
              <w:spacing w:line="312" w:lineRule="exact"/>
              <w:ind w:right="57"/>
              <w:jc w:val="both"/>
              <w:rPr>
                <w:rFonts w:asciiTheme="minorEastAsia" w:hAnsiTheme="minorEastAsia"/>
                <w:sz w:val="21"/>
                <w:szCs w:val="21"/>
                <w:lang w:eastAsia="ja-JP"/>
              </w:rPr>
            </w:pPr>
            <w:r w:rsidRPr="00765ACC">
              <w:rPr>
                <w:rFonts w:asciiTheme="minorEastAsia" w:hAnsiTheme="minorEastAsia"/>
                <w:sz w:val="21"/>
                <w:szCs w:val="21"/>
                <w:lang w:eastAsia="ja-JP"/>
              </w:rPr>
              <w:t>技術者ごとに、次に掲げる値を評価点とする。</w:t>
            </w:r>
          </w:p>
        </w:tc>
      </w:tr>
      <w:tr w:rsidR="00765ACC" w:rsidRPr="00765ACC" w14:paraId="24A6B2A7" w14:textId="77777777" w:rsidTr="00EE6F6D">
        <w:trPr>
          <w:cantSplit/>
          <w:trHeight w:val="372"/>
        </w:trPr>
        <w:tc>
          <w:tcPr>
            <w:tcW w:w="1777" w:type="dxa"/>
            <w:vMerge/>
            <w:shd w:val="clear" w:color="auto" w:fill="auto"/>
          </w:tcPr>
          <w:p w14:paraId="3A463B96"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lang w:eastAsia="ja-JP"/>
              </w:rPr>
            </w:pPr>
          </w:p>
        </w:tc>
        <w:tc>
          <w:tcPr>
            <w:tcW w:w="1530" w:type="dxa"/>
            <w:gridSpan w:val="4"/>
            <w:shd w:val="clear" w:color="auto" w:fill="auto"/>
            <w:vAlign w:val="center"/>
          </w:tcPr>
          <w:p w14:paraId="3368C6C7" w14:textId="77777777"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技術者の別</w:t>
            </w:r>
            <w:proofErr w:type="spellEnd"/>
          </w:p>
        </w:tc>
        <w:tc>
          <w:tcPr>
            <w:tcW w:w="1531" w:type="dxa"/>
            <w:gridSpan w:val="4"/>
            <w:shd w:val="clear" w:color="auto" w:fill="auto"/>
            <w:vAlign w:val="center"/>
          </w:tcPr>
          <w:p w14:paraId="559E9F9A" w14:textId="77777777" w:rsidR="001C15EE" w:rsidRPr="00765ACC" w:rsidRDefault="001C15EE" w:rsidP="00EE6F6D">
            <w:pPr>
              <w:spacing w:line="312" w:lineRule="exact"/>
              <w:ind w:right="57"/>
              <w:jc w:val="both"/>
              <w:rPr>
                <w:rFonts w:asciiTheme="minorEastAsia" w:hAnsiTheme="minorEastAsia"/>
                <w:sz w:val="21"/>
                <w:szCs w:val="21"/>
                <w:lang w:eastAsia="ja-JP"/>
              </w:rPr>
            </w:pPr>
            <w:r w:rsidRPr="00765ACC">
              <w:rPr>
                <w:rFonts w:eastAsia="ＭＳ 明朝"/>
                <w:sz w:val="21"/>
                <w:szCs w:val="21"/>
                <w:lang w:eastAsia="ja-JP"/>
              </w:rPr>
              <w:t>各団体が推奨する単位数に相当する数以上</w:t>
            </w:r>
          </w:p>
        </w:tc>
        <w:tc>
          <w:tcPr>
            <w:tcW w:w="1532" w:type="dxa"/>
            <w:gridSpan w:val="4"/>
            <w:shd w:val="clear" w:color="auto" w:fill="auto"/>
            <w:vAlign w:val="center"/>
          </w:tcPr>
          <w:p w14:paraId="415DB295" w14:textId="77777777" w:rsidR="001C15EE" w:rsidRPr="00765ACC" w:rsidRDefault="001C15EE" w:rsidP="00EE6F6D">
            <w:pPr>
              <w:spacing w:line="312" w:lineRule="exact"/>
              <w:ind w:right="57"/>
              <w:jc w:val="both"/>
              <w:rPr>
                <w:rFonts w:asciiTheme="minorEastAsia" w:hAnsiTheme="minorEastAsia"/>
                <w:sz w:val="21"/>
                <w:szCs w:val="21"/>
                <w:lang w:eastAsia="ja-JP"/>
              </w:rPr>
            </w:pPr>
            <w:r w:rsidRPr="00765ACC">
              <w:rPr>
                <w:rFonts w:eastAsia="ＭＳ 明朝"/>
                <w:sz w:val="21"/>
                <w:szCs w:val="21"/>
                <w:lang w:eastAsia="ja-JP"/>
              </w:rPr>
              <w:t>各団体が推奨する単位数に相当する数の２分の１以上かつ推奨する単位数に相当する数未満</w:t>
            </w:r>
          </w:p>
        </w:tc>
        <w:tc>
          <w:tcPr>
            <w:tcW w:w="1532" w:type="dxa"/>
            <w:gridSpan w:val="3"/>
            <w:shd w:val="clear" w:color="auto" w:fill="auto"/>
            <w:vAlign w:val="center"/>
          </w:tcPr>
          <w:p w14:paraId="4298DD96" w14:textId="77777777" w:rsidR="001C15EE" w:rsidRPr="00765ACC" w:rsidRDefault="001C15EE" w:rsidP="00EE6F6D">
            <w:pPr>
              <w:spacing w:line="312" w:lineRule="exact"/>
              <w:ind w:right="57"/>
              <w:jc w:val="both"/>
              <w:rPr>
                <w:rFonts w:asciiTheme="minorEastAsia" w:hAnsiTheme="minorEastAsia"/>
                <w:sz w:val="21"/>
                <w:szCs w:val="21"/>
                <w:lang w:eastAsia="ja-JP"/>
              </w:rPr>
            </w:pPr>
            <w:r w:rsidRPr="00765ACC">
              <w:rPr>
                <w:rFonts w:eastAsia="ＭＳ 明朝"/>
                <w:sz w:val="21"/>
                <w:szCs w:val="21"/>
                <w:lang w:eastAsia="ja-JP"/>
              </w:rPr>
              <w:t>各団体が推奨する単位数に相当する数の２分の１未満又は単位なし</w:t>
            </w:r>
          </w:p>
        </w:tc>
        <w:tc>
          <w:tcPr>
            <w:tcW w:w="550" w:type="dxa"/>
            <w:vMerge w:val="restart"/>
            <w:tcBorders>
              <w:right w:val="single" w:sz="4" w:space="0" w:color="auto"/>
            </w:tcBorders>
            <w:shd w:val="clear" w:color="auto" w:fill="auto"/>
            <w:vAlign w:val="center"/>
          </w:tcPr>
          <w:p w14:paraId="7D79AD10"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hint="eastAsia"/>
                <w:sz w:val="21"/>
                <w:szCs w:val="21"/>
              </w:rPr>
              <w:t>６</w:t>
            </w:r>
          </w:p>
        </w:tc>
        <w:tc>
          <w:tcPr>
            <w:tcW w:w="772" w:type="dxa"/>
            <w:tcBorders>
              <w:left w:val="single" w:sz="4" w:space="0" w:color="auto"/>
            </w:tcBorders>
            <w:shd w:val="clear" w:color="auto" w:fill="auto"/>
            <w:vAlign w:val="center"/>
          </w:tcPr>
          <w:p w14:paraId="3FF13C65"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r>
      <w:tr w:rsidR="00765ACC" w:rsidRPr="00765ACC" w14:paraId="197384FE" w14:textId="77777777" w:rsidTr="00EE6F6D">
        <w:trPr>
          <w:cantSplit/>
          <w:trHeight w:val="372"/>
        </w:trPr>
        <w:tc>
          <w:tcPr>
            <w:tcW w:w="1777" w:type="dxa"/>
            <w:vMerge/>
            <w:shd w:val="clear" w:color="auto" w:fill="auto"/>
          </w:tcPr>
          <w:p w14:paraId="2A2080D8"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1530" w:type="dxa"/>
            <w:gridSpan w:val="4"/>
            <w:shd w:val="clear" w:color="auto" w:fill="auto"/>
            <w:vAlign w:val="center"/>
          </w:tcPr>
          <w:p w14:paraId="3BFB9F95" w14:textId="77777777"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管理技術者</w:t>
            </w:r>
            <w:proofErr w:type="spellEnd"/>
          </w:p>
        </w:tc>
        <w:tc>
          <w:tcPr>
            <w:tcW w:w="1531" w:type="dxa"/>
            <w:gridSpan w:val="4"/>
            <w:shd w:val="clear" w:color="auto" w:fill="auto"/>
            <w:vAlign w:val="center"/>
          </w:tcPr>
          <w:p w14:paraId="3F25EB0D"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２</w:t>
            </w:r>
          </w:p>
        </w:tc>
        <w:tc>
          <w:tcPr>
            <w:tcW w:w="1532" w:type="dxa"/>
            <w:gridSpan w:val="4"/>
            <w:shd w:val="clear" w:color="auto" w:fill="auto"/>
            <w:vAlign w:val="center"/>
          </w:tcPr>
          <w:p w14:paraId="2CB715FC"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1532" w:type="dxa"/>
            <w:gridSpan w:val="3"/>
            <w:shd w:val="clear" w:color="auto" w:fill="auto"/>
            <w:vAlign w:val="center"/>
          </w:tcPr>
          <w:p w14:paraId="06D32A3C"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０</w:t>
            </w:r>
          </w:p>
        </w:tc>
        <w:tc>
          <w:tcPr>
            <w:tcW w:w="550" w:type="dxa"/>
            <w:vMerge/>
            <w:tcBorders>
              <w:right w:val="single" w:sz="4" w:space="0" w:color="auto"/>
            </w:tcBorders>
            <w:shd w:val="clear" w:color="auto" w:fill="auto"/>
            <w:vAlign w:val="center"/>
          </w:tcPr>
          <w:p w14:paraId="6E07F06C"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419F5B04"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hint="eastAsia"/>
                <w:sz w:val="21"/>
                <w:szCs w:val="21"/>
              </w:rPr>
              <w:t>２</w:t>
            </w:r>
            <w:r w:rsidRPr="00765ACC">
              <w:rPr>
                <w:rFonts w:asciiTheme="minorEastAsia" w:eastAsiaTheme="minorEastAsia" w:hAnsiTheme="minorEastAsia"/>
                <w:sz w:val="21"/>
                <w:szCs w:val="21"/>
              </w:rPr>
              <w:t>～０</w:t>
            </w:r>
          </w:p>
        </w:tc>
      </w:tr>
      <w:tr w:rsidR="00765ACC" w:rsidRPr="00765ACC" w14:paraId="17E4D05A" w14:textId="77777777" w:rsidTr="00EE6F6D">
        <w:trPr>
          <w:cantSplit/>
          <w:trHeight w:val="372"/>
        </w:trPr>
        <w:tc>
          <w:tcPr>
            <w:tcW w:w="1777" w:type="dxa"/>
            <w:vMerge/>
            <w:shd w:val="clear" w:color="auto" w:fill="auto"/>
          </w:tcPr>
          <w:p w14:paraId="7FC1C442"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val="restart"/>
            <w:shd w:val="clear" w:color="auto" w:fill="auto"/>
            <w:vAlign w:val="center"/>
          </w:tcPr>
          <w:p w14:paraId="47931CD3" w14:textId="77777777" w:rsidR="001C15EE" w:rsidRPr="00765ACC" w:rsidRDefault="001C15EE" w:rsidP="00EE6F6D">
            <w:pPr>
              <w:spacing w:line="312" w:lineRule="exact"/>
              <w:ind w:right="57"/>
              <w:jc w:val="center"/>
              <w:rPr>
                <w:rFonts w:asciiTheme="minorEastAsia" w:hAnsiTheme="minorEastAsia"/>
                <w:sz w:val="21"/>
                <w:szCs w:val="21"/>
                <w:lang w:eastAsia="ja-JP"/>
              </w:rPr>
            </w:pPr>
            <w:r w:rsidRPr="00765ACC">
              <w:rPr>
                <w:rFonts w:asciiTheme="minorEastAsia" w:hAnsiTheme="minorEastAsia"/>
                <w:sz w:val="21"/>
                <w:szCs w:val="21"/>
                <w:lang w:eastAsia="ja-JP"/>
              </w:rPr>
              <w:t>担当主任技術者の分担業務分野</w:t>
            </w:r>
          </w:p>
        </w:tc>
        <w:tc>
          <w:tcPr>
            <w:tcW w:w="765" w:type="dxa"/>
            <w:gridSpan w:val="2"/>
            <w:shd w:val="clear" w:color="auto" w:fill="auto"/>
            <w:vAlign w:val="center"/>
          </w:tcPr>
          <w:p w14:paraId="71C5A670" w14:textId="77777777"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総合</w:t>
            </w:r>
            <w:proofErr w:type="spellEnd"/>
          </w:p>
        </w:tc>
        <w:tc>
          <w:tcPr>
            <w:tcW w:w="1531" w:type="dxa"/>
            <w:gridSpan w:val="4"/>
            <w:shd w:val="clear" w:color="auto" w:fill="auto"/>
            <w:vAlign w:val="center"/>
          </w:tcPr>
          <w:p w14:paraId="468F0415"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1532" w:type="dxa"/>
            <w:gridSpan w:val="4"/>
            <w:shd w:val="clear" w:color="auto" w:fill="auto"/>
            <w:vAlign w:val="center"/>
          </w:tcPr>
          <w:p w14:paraId="779C7AF5"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1532" w:type="dxa"/>
            <w:gridSpan w:val="3"/>
            <w:shd w:val="clear" w:color="auto" w:fill="auto"/>
            <w:vAlign w:val="center"/>
          </w:tcPr>
          <w:p w14:paraId="49260755"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０</w:t>
            </w:r>
          </w:p>
        </w:tc>
        <w:tc>
          <w:tcPr>
            <w:tcW w:w="550" w:type="dxa"/>
            <w:vMerge/>
            <w:tcBorders>
              <w:right w:val="single" w:sz="4" w:space="0" w:color="auto"/>
            </w:tcBorders>
            <w:shd w:val="clear" w:color="auto" w:fill="auto"/>
            <w:vAlign w:val="center"/>
          </w:tcPr>
          <w:p w14:paraId="52F42B4F"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7C2E50F5"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１～０</w:t>
            </w:r>
          </w:p>
        </w:tc>
      </w:tr>
      <w:tr w:rsidR="00765ACC" w:rsidRPr="00765ACC" w14:paraId="223E695B" w14:textId="77777777" w:rsidTr="00EE6F6D">
        <w:trPr>
          <w:cantSplit/>
          <w:trHeight w:val="372"/>
        </w:trPr>
        <w:tc>
          <w:tcPr>
            <w:tcW w:w="1777" w:type="dxa"/>
            <w:vMerge/>
            <w:shd w:val="clear" w:color="auto" w:fill="auto"/>
          </w:tcPr>
          <w:p w14:paraId="4019BE39"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shd w:val="clear" w:color="auto" w:fill="auto"/>
            <w:vAlign w:val="center"/>
          </w:tcPr>
          <w:p w14:paraId="36A36D05" w14:textId="77777777" w:rsidR="001C15EE" w:rsidRPr="00765ACC" w:rsidRDefault="001C15EE" w:rsidP="00EE6F6D">
            <w:pPr>
              <w:spacing w:line="312" w:lineRule="exact"/>
              <w:ind w:right="57"/>
              <w:jc w:val="center"/>
              <w:rPr>
                <w:rFonts w:asciiTheme="minorEastAsia" w:hAnsiTheme="minorEastAsia"/>
                <w:sz w:val="21"/>
                <w:szCs w:val="21"/>
              </w:rPr>
            </w:pPr>
          </w:p>
        </w:tc>
        <w:tc>
          <w:tcPr>
            <w:tcW w:w="765" w:type="dxa"/>
            <w:gridSpan w:val="2"/>
            <w:shd w:val="clear" w:color="auto" w:fill="auto"/>
            <w:vAlign w:val="center"/>
          </w:tcPr>
          <w:p w14:paraId="369A2A44" w14:textId="77777777" w:rsidR="001C15EE" w:rsidRPr="00765ACC" w:rsidRDefault="001C15EE" w:rsidP="00EE6F6D">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構造</w:t>
            </w:r>
            <w:proofErr w:type="spellEnd"/>
          </w:p>
        </w:tc>
        <w:tc>
          <w:tcPr>
            <w:tcW w:w="1531" w:type="dxa"/>
            <w:gridSpan w:val="4"/>
            <w:shd w:val="clear" w:color="auto" w:fill="auto"/>
            <w:vAlign w:val="center"/>
          </w:tcPr>
          <w:p w14:paraId="53543730"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1532" w:type="dxa"/>
            <w:gridSpan w:val="4"/>
            <w:shd w:val="clear" w:color="auto" w:fill="auto"/>
            <w:vAlign w:val="center"/>
          </w:tcPr>
          <w:p w14:paraId="60D60706"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1532" w:type="dxa"/>
            <w:gridSpan w:val="3"/>
            <w:shd w:val="clear" w:color="auto" w:fill="auto"/>
            <w:vAlign w:val="center"/>
          </w:tcPr>
          <w:p w14:paraId="0DD8622D"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０</w:t>
            </w:r>
          </w:p>
        </w:tc>
        <w:tc>
          <w:tcPr>
            <w:tcW w:w="550" w:type="dxa"/>
            <w:vMerge/>
            <w:tcBorders>
              <w:right w:val="single" w:sz="4" w:space="0" w:color="auto"/>
            </w:tcBorders>
            <w:shd w:val="clear" w:color="auto" w:fill="auto"/>
            <w:vAlign w:val="center"/>
          </w:tcPr>
          <w:p w14:paraId="413B0887"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10C2F505"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１～０</w:t>
            </w:r>
          </w:p>
        </w:tc>
      </w:tr>
      <w:tr w:rsidR="00765ACC" w:rsidRPr="00765ACC" w14:paraId="72C807E2" w14:textId="77777777" w:rsidTr="00EE6F6D">
        <w:trPr>
          <w:cantSplit/>
          <w:trHeight w:val="372"/>
        </w:trPr>
        <w:tc>
          <w:tcPr>
            <w:tcW w:w="1777" w:type="dxa"/>
            <w:vMerge/>
            <w:shd w:val="clear" w:color="auto" w:fill="auto"/>
          </w:tcPr>
          <w:p w14:paraId="4F5C85CD"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shd w:val="clear" w:color="auto" w:fill="auto"/>
            <w:vAlign w:val="center"/>
          </w:tcPr>
          <w:p w14:paraId="2B85D6BA" w14:textId="77777777" w:rsidR="001C15EE" w:rsidRPr="00765ACC" w:rsidRDefault="001C15EE" w:rsidP="00EE6F6D">
            <w:pPr>
              <w:spacing w:line="312" w:lineRule="exact"/>
              <w:ind w:right="57"/>
              <w:jc w:val="center"/>
              <w:rPr>
                <w:rFonts w:asciiTheme="minorEastAsia" w:hAnsiTheme="minorEastAsia"/>
                <w:sz w:val="21"/>
                <w:szCs w:val="21"/>
              </w:rPr>
            </w:pPr>
          </w:p>
        </w:tc>
        <w:tc>
          <w:tcPr>
            <w:tcW w:w="765" w:type="dxa"/>
            <w:gridSpan w:val="2"/>
            <w:shd w:val="clear" w:color="auto" w:fill="auto"/>
            <w:vAlign w:val="center"/>
          </w:tcPr>
          <w:p w14:paraId="488B5B76" w14:textId="77777777" w:rsidR="001C15EE" w:rsidRPr="00765ACC" w:rsidRDefault="001C15EE" w:rsidP="00251B92">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電気</w:t>
            </w:r>
            <w:proofErr w:type="spellEnd"/>
          </w:p>
        </w:tc>
        <w:tc>
          <w:tcPr>
            <w:tcW w:w="1531" w:type="dxa"/>
            <w:gridSpan w:val="4"/>
            <w:shd w:val="clear" w:color="auto" w:fill="auto"/>
            <w:vAlign w:val="center"/>
          </w:tcPr>
          <w:p w14:paraId="2540990F"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1532" w:type="dxa"/>
            <w:gridSpan w:val="4"/>
            <w:shd w:val="clear" w:color="auto" w:fill="auto"/>
            <w:vAlign w:val="center"/>
          </w:tcPr>
          <w:p w14:paraId="3A3C8A19"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1532" w:type="dxa"/>
            <w:gridSpan w:val="3"/>
            <w:shd w:val="clear" w:color="auto" w:fill="auto"/>
            <w:vAlign w:val="center"/>
          </w:tcPr>
          <w:p w14:paraId="3F8ABD05"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０</w:t>
            </w:r>
          </w:p>
        </w:tc>
        <w:tc>
          <w:tcPr>
            <w:tcW w:w="550" w:type="dxa"/>
            <w:vMerge/>
            <w:tcBorders>
              <w:right w:val="single" w:sz="4" w:space="0" w:color="auto"/>
            </w:tcBorders>
            <w:shd w:val="clear" w:color="auto" w:fill="auto"/>
            <w:vAlign w:val="center"/>
          </w:tcPr>
          <w:p w14:paraId="48823DC9"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4789211C"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１～０</w:t>
            </w:r>
          </w:p>
        </w:tc>
      </w:tr>
      <w:tr w:rsidR="00765ACC" w:rsidRPr="00765ACC" w14:paraId="442F37FE" w14:textId="77777777" w:rsidTr="00EE6F6D">
        <w:trPr>
          <w:cantSplit/>
          <w:trHeight w:val="372"/>
        </w:trPr>
        <w:tc>
          <w:tcPr>
            <w:tcW w:w="1777" w:type="dxa"/>
            <w:vMerge/>
            <w:shd w:val="clear" w:color="auto" w:fill="auto"/>
          </w:tcPr>
          <w:p w14:paraId="7EE36BB3" w14:textId="77777777" w:rsidR="001C15EE" w:rsidRPr="00765ACC" w:rsidRDefault="001C15EE" w:rsidP="00EE6F6D">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shd w:val="clear" w:color="auto" w:fill="auto"/>
            <w:vAlign w:val="center"/>
          </w:tcPr>
          <w:p w14:paraId="75A7A2F1" w14:textId="77777777" w:rsidR="001C15EE" w:rsidRPr="00765ACC" w:rsidRDefault="001C15EE" w:rsidP="00EE6F6D">
            <w:pPr>
              <w:spacing w:line="312" w:lineRule="exact"/>
              <w:ind w:right="57"/>
              <w:jc w:val="center"/>
              <w:rPr>
                <w:rFonts w:asciiTheme="minorEastAsia" w:hAnsiTheme="minorEastAsia"/>
                <w:sz w:val="21"/>
                <w:szCs w:val="21"/>
              </w:rPr>
            </w:pPr>
          </w:p>
        </w:tc>
        <w:tc>
          <w:tcPr>
            <w:tcW w:w="765" w:type="dxa"/>
            <w:gridSpan w:val="2"/>
            <w:shd w:val="clear" w:color="auto" w:fill="auto"/>
            <w:vAlign w:val="center"/>
          </w:tcPr>
          <w:p w14:paraId="3B22ED90" w14:textId="77777777" w:rsidR="001C15EE" w:rsidRPr="00765ACC" w:rsidRDefault="001C15EE" w:rsidP="00251B92">
            <w:pPr>
              <w:spacing w:line="312" w:lineRule="exact"/>
              <w:ind w:right="57"/>
              <w:jc w:val="center"/>
              <w:rPr>
                <w:rFonts w:asciiTheme="minorEastAsia" w:hAnsiTheme="minorEastAsia"/>
                <w:sz w:val="21"/>
                <w:szCs w:val="21"/>
              </w:rPr>
            </w:pPr>
            <w:proofErr w:type="spellStart"/>
            <w:r w:rsidRPr="00765ACC">
              <w:rPr>
                <w:rFonts w:asciiTheme="minorEastAsia" w:hAnsiTheme="minorEastAsia"/>
                <w:sz w:val="21"/>
                <w:szCs w:val="21"/>
              </w:rPr>
              <w:t>機械</w:t>
            </w:r>
            <w:proofErr w:type="spellEnd"/>
          </w:p>
        </w:tc>
        <w:tc>
          <w:tcPr>
            <w:tcW w:w="1531" w:type="dxa"/>
            <w:gridSpan w:val="4"/>
            <w:shd w:val="clear" w:color="auto" w:fill="auto"/>
            <w:vAlign w:val="center"/>
          </w:tcPr>
          <w:p w14:paraId="46008A73"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１</w:t>
            </w:r>
          </w:p>
        </w:tc>
        <w:tc>
          <w:tcPr>
            <w:tcW w:w="1532" w:type="dxa"/>
            <w:gridSpan w:val="4"/>
            <w:shd w:val="clear" w:color="auto" w:fill="auto"/>
            <w:vAlign w:val="center"/>
          </w:tcPr>
          <w:p w14:paraId="1DCC2F27"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0</w:t>
            </w:r>
            <w:r w:rsidRPr="00765ACC">
              <w:rPr>
                <w:rFonts w:asciiTheme="minorEastAsia" w:hAnsiTheme="minorEastAsia"/>
                <w:sz w:val="21"/>
                <w:szCs w:val="21"/>
              </w:rPr>
              <w:t>.5</w:t>
            </w:r>
          </w:p>
        </w:tc>
        <w:tc>
          <w:tcPr>
            <w:tcW w:w="1532" w:type="dxa"/>
            <w:gridSpan w:val="3"/>
            <w:shd w:val="clear" w:color="auto" w:fill="auto"/>
            <w:vAlign w:val="center"/>
          </w:tcPr>
          <w:p w14:paraId="3D39A8AF" w14:textId="77777777" w:rsidR="001C15EE" w:rsidRPr="00765ACC" w:rsidRDefault="001C15EE" w:rsidP="00EE6F6D">
            <w:pPr>
              <w:spacing w:line="312" w:lineRule="exact"/>
              <w:ind w:right="57"/>
              <w:jc w:val="center"/>
              <w:rPr>
                <w:rFonts w:asciiTheme="minorEastAsia" w:hAnsiTheme="minorEastAsia"/>
                <w:sz w:val="21"/>
                <w:szCs w:val="21"/>
              </w:rPr>
            </w:pPr>
            <w:r w:rsidRPr="00765ACC">
              <w:rPr>
                <w:rFonts w:asciiTheme="minorEastAsia" w:hAnsiTheme="minorEastAsia" w:hint="eastAsia"/>
                <w:sz w:val="21"/>
                <w:szCs w:val="21"/>
              </w:rPr>
              <w:t>０</w:t>
            </w:r>
          </w:p>
        </w:tc>
        <w:tc>
          <w:tcPr>
            <w:tcW w:w="550" w:type="dxa"/>
            <w:vMerge/>
            <w:tcBorders>
              <w:right w:val="single" w:sz="4" w:space="0" w:color="auto"/>
            </w:tcBorders>
            <w:shd w:val="clear" w:color="auto" w:fill="auto"/>
            <w:vAlign w:val="center"/>
          </w:tcPr>
          <w:p w14:paraId="68092048"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41285AC6" w14:textId="77777777" w:rsidR="001C15EE" w:rsidRPr="00765ACC" w:rsidRDefault="001C15EE" w:rsidP="00EE6F6D">
            <w:pPr>
              <w:pStyle w:val="af2"/>
              <w:spacing w:line="312" w:lineRule="exact"/>
              <w:jc w:val="center"/>
              <w:rPr>
                <w:rFonts w:asciiTheme="minorEastAsia" w:eastAsiaTheme="minorEastAsia" w:hAnsiTheme="minorEastAsia"/>
                <w:sz w:val="21"/>
                <w:szCs w:val="21"/>
              </w:rPr>
            </w:pPr>
            <w:r w:rsidRPr="00765ACC">
              <w:rPr>
                <w:rFonts w:asciiTheme="minorEastAsia" w:eastAsiaTheme="minorEastAsia" w:hAnsiTheme="minorEastAsia"/>
                <w:sz w:val="21"/>
                <w:szCs w:val="21"/>
              </w:rPr>
              <w:t>１～０</w:t>
            </w:r>
          </w:p>
        </w:tc>
      </w:tr>
    </w:tbl>
    <w:p w14:paraId="6283F1D9" w14:textId="77777777" w:rsidR="00D85C64" w:rsidRPr="00765ACC" w:rsidRDefault="00D85C64" w:rsidP="005065EA">
      <w:pPr>
        <w:autoSpaceDE w:val="0"/>
        <w:spacing w:line="397" w:lineRule="exact"/>
        <w:ind w:firstLineChars="100" w:firstLine="210"/>
        <w:jc w:val="both"/>
        <w:outlineLvl w:val="0"/>
        <w:rPr>
          <w:rFonts w:ascii="ＭＳ 明朝" w:eastAsia="ＭＳ 明朝" w:hAnsi="ＭＳ 明朝"/>
          <w:sz w:val="21"/>
          <w:lang w:eastAsia="ja-JP"/>
        </w:rPr>
      </w:pPr>
      <w:r w:rsidRPr="00765ACC">
        <w:rPr>
          <w:rFonts w:ascii="ＭＳ 明朝" w:eastAsia="ＭＳ 明朝" w:hAnsi="ＭＳ 明朝" w:cs="ＭＳ明朝"/>
          <w:sz w:val="21"/>
          <w:lang w:eastAsia="ja-JP"/>
        </w:rPr>
        <w:t>(</w:t>
      </w:r>
      <w:r w:rsidR="00ED328A" w:rsidRPr="00765ACC">
        <w:rPr>
          <w:rFonts w:ascii="ＭＳ 明朝" w:eastAsia="ＭＳ 明朝" w:hAnsi="ＭＳ 明朝" w:cs="ＭＳ明朝" w:hint="eastAsia"/>
          <w:sz w:val="21"/>
          <w:lang w:eastAsia="ja-JP"/>
        </w:rPr>
        <w:t>5</w:t>
      </w:r>
      <w:r w:rsidRPr="00765ACC">
        <w:rPr>
          <w:rFonts w:ascii="ＭＳ 明朝" w:eastAsia="ＭＳ 明朝" w:hAnsi="ＭＳ 明朝" w:cs="ＭＳ明朝"/>
          <w:sz w:val="21"/>
          <w:lang w:eastAsia="ja-JP"/>
        </w:rPr>
        <w:t>)</w:t>
      </w:r>
      <w:r w:rsidR="003A4178" w:rsidRPr="00765ACC">
        <w:rPr>
          <w:rFonts w:ascii="ＭＳ 明朝" w:eastAsia="ＭＳ 明朝" w:hAnsi="ＭＳ 明朝" w:hint="eastAsia"/>
          <w:sz w:val="21"/>
          <w:lang w:eastAsia="ja-JP"/>
        </w:rPr>
        <w:t xml:space="preserve"> </w:t>
      </w:r>
      <w:r w:rsidRPr="00765ACC">
        <w:rPr>
          <w:rFonts w:ascii="ＭＳ 明朝" w:eastAsia="ＭＳ 明朝" w:hAnsi="ＭＳ 明朝" w:hint="eastAsia"/>
          <w:sz w:val="21"/>
          <w:lang w:eastAsia="ja-JP"/>
        </w:rPr>
        <w:t>品質等確実点</w:t>
      </w:r>
    </w:p>
    <w:p w14:paraId="7AE20538" w14:textId="77777777" w:rsidR="00D85C64" w:rsidRPr="00765ACC" w:rsidRDefault="00D85C64" w:rsidP="005065EA">
      <w:pPr>
        <w:autoSpaceDE w:val="0"/>
        <w:spacing w:line="397" w:lineRule="exact"/>
        <w:ind w:leftChars="186" w:left="409" w:firstLineChars="113" w:firstLine="237"/>
        <w:jc w:val="both"/>
        <w:outlineLvl w:val="0"/>
        <w:rPr>
          <w:rFonts w:ascii="ＭＳ 明朝" w:eastAsia="ＭＳ 明朝" w:hAnsi="ＭＳ 明朝" w:cs="ＭＳ明朝"/>
          <w:sz w:val="21"/>
          <w:lang w:eastAsia="ja-JP"/>
        </w:rPr>
      </w:pPr>
      <w:r w:rsidRPr="00765ACC">
        <w:rPr>
          <w:rFonts w:ascii="ＭＳ 明朝" w:eastAsia="ＭＳ 明朝" w:hAnsi="ＭＳ 明朝" w:hint="eastAsia"/>
          <w:sz w:val="21"/>
          <w:lang w:eastAsia="ja-JP"/>
        </w:rPr>
        <w:t>入札価格が調査基準価格を下回らなかった場合は、７点とする。ただし下回った場合は、０点とする。</w:t>
      </w:r>
      <w:r w:rsidR="003A4178" w:rsidRPr="00765ACC">
        <w:rPr>
          <w:rFonts w:ascii="ＭＳ 明朝" w:eastAsia="ＭＳ 明朝" w:hAnsi="ＭＳ 明朝" w:hint="eastAsia"/>
          <w:sz w:val="21"/>
          <w:lang w:eastAsia="ja-JP"/>
        </w:rPr>
        <w:t xml:space="preserve"> </w:t>
      </w:r>
    </w:p>
    <w:p w14:paraId="4BEF2B0E" w14:textId="77777777" w:rsidR="00D85C64" w:rsidRPr="00765ACC" w:rsidRDefault="00D85C64" w:rsidP="005065EA">
      <w:pPr>
        <w:autoSpaceDE w:val="0"/>
        <w:spacing w:line="397" w:lineRule="exact"/>
        <w:ind w:firstLineChars="100" w:firstLine="210"/>
        <w:jc w:val="both"/>
        <w:outlineLvl w:val="0"/>
        <w:rPr>
          <w:rFonts w:ascii="ＭＳ 明朝" w:eastAsia="ＭＳ 明朝" w:hAnsi="ＭＳ 明朝" w:cs="ＭＳ明朝"/>
          <w:sz w:val="21"/>
          <w:lang w:eastAsia="ja-JP"/>
        </w:rPr>
      </w:pPr>
      <w:r w:rsidRPr="00765ACC">
        <w:rPr>
          <w:rFonts w:ascii="ＭＳ 明朝" w:eastAsia="ＭＳ 明朝" w:hAnsi="ＭＳ 明朝" w:cs="ＭＳ明朝"/>
          <w:sz w:val="21"/>
          <w:lang w:eastAsia="ja-JP"/>
        </w:rPr>
        <w:t>(</w:t>
      </w:r>
      <w:r w:rsidR="00ED328A" w:rsidRPr="00765ACC">
        <w:rPr>
          <w:rFonts w:ascii="ＭＳ 明朝" w:eastAsia="ＭＳ 明朝" w:hAnsi="ＭＳ 明朝" w:cs="ＭＳ明朝" w:hint="eastAsia"/>
          <w:sz w:val="21"/>
          <w:lang w:eastAsia="ja-JP"/>
        </w:rPr>
        <w:t>6</w:t>
      </w:r>
      <w:r w:rsidRPr="00765ACC">
        <w:rPr>
          <w:rFonts w:ascii="ＭＳ 明朝" w:eastAsia="ＭＳ 明朝" w:hAnsi="ＭＳ 明朝" w:cs="ＭＳ明朝"/>
          <w:sz w:val="21"/>
          <w:lang w:eastAsia="ja-JP"/>
        </w:rPr>
        <w:t>)</w:t>
      </w:r>
      <w:r w:rsidR="003A4178" w:rsidRPr="00765ACC">
        <w:rPr>
          <w:rFonts w:ascii="ＭＳ 明朝" w:eastAsia="ＭＳ 明朝" w:hAnsi="ＭＳ 明朝" w:cs="ＭＳ明朝" w:hint="eastAsia"/>
          <w:sz w:val="21"/>
          <w:lang w:eastAsia="ja-JP"/>
        </w:rPr>
        <w:t xml:space="preserve"> </w:t>
      </w:r>
      <w:r w:rsidRPr="00765ACC">
        <w:rPr>
          <w:rFonts w:ascii="ＭＳ 明朝" w:eastAsia="ＭＳ 明朝" w:hAnsi="ＭＳ 明朝" w:cs="ＭＳ明朝"/>
          <w:sz w:val="21"/>
          <w:lang w:eastAsia="ja-JP"/>
        </w:rPr>
        <w:t>入札参加資格の欠格</w:t>
      </w:r>
      <w:r w:rsidRPr="00765ACC">
        <w:rPr>
          <w:rFonts w:ascii="ＭＳ 明朝" w:eastAsia="ＭＳ 明朝" w:hAnsi="ＭＳ 明朝" w:cs="ＭＳ明朝" w:hint="eastAsia"/>
          <w:sz w:val="21"/>
          <w:lang w:eastAsia="ja-JP"/>
        </w:rPr>
        <w:t xml:space="preserve"> 　</w:t>
      </w:r>
    </w:p>
    <w:p w14:paraId="31539FB7" w14:textId="77777777" w:rsidR="00D85C64" w:rsidRPr="00765ACC" w:rsidRDefault="00D85C64" w:rsidP="00D85C64">
      <w:pPr>
        <w:autoSpaceDE w:val="0"/>
        <w:spacing w:line="397" w:lineRule="exact"/>
        <w:ind w:left="454" w:firstLine="227"/>
        <w:jc w:val="both"/>
        <w:rPr>
          <w:rFonts w:ascii="ＭＳ 明朝" w:eastAsia="ＭＳ 明朝" w:hAnsi="ＭＳ 明朝" w:cs="ＭＳ明朝"/>
          <w:sz w:val="21"/>
          <w:lang w:eastAsia="ja-JP"/>
        </w:rPr>
      </w:pPr>
      <w:r w:rsidRPr="00765ACC">
        <w:rPr>
          <w:rFonts w:ascii="ＭＳ 明朝" w:eastAsia="ＭＳ 明朝" w:hAnsi="ＭＳ 明朝" w:cs="ＭＳ明朝"/>
          <w:sz w:val="21"/>
          <w:lang w:eastAsia="ja-JP"/>
        </w:rPr>
        <w:t>技術資料に虚偽の記載をした者</w:t>
      </w:r>
      <w:r w:rsidR="00581377" w:rsidRPr="00765ACC">
        <w:rPr>
          <w:rFonts w:ascii="ＭＳ 明朝" w:eastAsia="ＭＳ 明朝" w:hAnsi="ＭＳ 明朝" w:cs="ＭＳ明朝" w:hint="eastAsia"/>
          <w:sz w:val="21"/>
          <w:lang w:eastAsia="ja-JP"/>
        </w:rPr>
        <w:t>並びに技術資料に係る自己評価申請書</w:t>
      </w:r>
      <w:r w:rsidR="000928F2" w:rsidRPr="00765ACC">
        <w:rPr>
          <w:rFonts w:ascii="ＭＳ 明朝" w:eastAsia="ＭＳ 明朝" w:hAnsi="ＭＳ 明朝" w:cs="ＭＳ明朝" w:hint="eastAsia"/>
          <w:sz w:val="21"/>
          <w:lang w:eastAsia="ja-JP"/>
        </w:rPr>
        <w:t>（様式建築１（事後審査））</w:t>
      </w:r>
      <w:r w:rsidR="00581377" w:rsidRPr="00765ACC">
        <w:rPr>
          <w:rFonts w:ascii="ＭＳ 明朝" w:eastAsia="ＭＳ 明朝" w:hAnsi="ＭＳ 明朝" w:cs="ＭＳ明朝" w:hint="eastAsia"/>
          <w:sz w:val="21"/>
          <w:lang w:eastAsia="ja-JP"/>
        </w:rPr>
        <w:t>を提出しない者及び当該申請書に予め記載された最大評価点を超える自己評価点を記載した者</w:t>
      </w:r>
      <w:r w:rsidRPr="00765ACC">
        <w:rPr>
          <w:rFonts w:ascii="ＭＳ 明朝" w:eastAsia="ＭＳ 明朝" w:hAnsi="ＭＳ 明朝" w:cs="ＭＳ明朝"/>
          <w:sz w:val="21"/>
          <w:lang w:eastAsia="ja-JP"/>
        </w:rPr>
        <w:t>は、</w:t>
      </w:r>
      <w:r w:rsidR="00581377" w:rsidRPr="00765ACC">
        <w:rPr>
          <w:rFonts w:ascii="ＭＳ 明朝" w:eastAsia="ＭＳ 明朝" w:hAnsi="ＭＳ 明朝" w:cs="ＭＳ明朝" w:hint="eastAsia"/>
          <w:sz w:val="21"/>
          <w:lang w:eastAsia="ja-JP"/>
        </w:rPr>
        <w:t>３に掲げる要件を満たす者であっても、</w:t>
      </w:r>
      <w:r w:rsidRPr="00765ACC">
        <w:rPr>
          <w:rFonts w:ascii="ＭＳ 明朝" w:eastAsia="ＭＳ 明朝" w:hAnsi="ＭＳ 明朝" w:cs="ＭＳ明朝"/>
          <w:sz w:val="21"/>
          <w:lang w:eastAsia="ja-JP"/>
        </w:rPr>
        <w:t>本入札の参加資格を失う。</w:t>
      </w:r>
    </w:p>
    <w:p w14:paraId="7022EAF9" w14:textId="77777777" w:rsidR="00D85C64" w:rsidRPr="00765ACC" w:rsidRDefault="00D85C64" w:rsidP="00D85C64">
      <w:pPr>
        <w:autoSpaceDE w:val="0"/>
        <w:spacing w:line="397" w:lineRule="exact"/>
        <w:ind w:left="454" w:hanging="227"/>
        <w:jc w:val="both"/>
        <w:outlineLvl w:val="0"/>
        <w:rPr>
          <w:rFonts w:ascii="ＭＳ 明朝" w:eastAsia="ＭＳ 明朝" w:hAnsi="ＭＳ 明朝" w:cs="ＭＳ明朝"/>
          <w:sz w:val="21"/>
          <w:lang w:eastAsia="ja-JP"/>
        </w:rPr>
      </w:pPr>
      <w:r w:rsidRPr="00765ACC">
        <w:rPr>
          <w:rFonts w:ascii="ＭＳ 明朝" w:eastAsia="ＭＳ 明朝" w:hAnsi="ＭＳ 明朝" w:cs="ＭＳ明朝"/>
          <w:sz w:val="21"/>
          <w:lang w:eastAsia="ja-JP"/>
        </w:rPr>
        <w:t>(</w:t>
      </w:r>
      <w:r w:rsidR="00ED328A" w:rsidRPr="00765ACC">
        <w:rPr>
          <w:rFonts w:ascii="ＭＳ 明朝" w:eastAsia="ＭＳ 明朝" w:hAnsi="ＭＳ 明朝" w:cs="ＭＳ明朝" w:hint="eastAsia"/>
          <w:sz w:val="21"/>
          <w:lang w:eastAsia="ja-JP"/>
        </w:rPr>
        <w:t>7</w:t>
      </w:r>
      <w:r w:rsidRPr="00765ACC">
        <w:rPr>
          <w:rFonts w:ascii="ＭＳ 明朝" w:eastAsia="ＭＳ 明朝" w:hAnsi="ＭＳ 明朝" w:cs="ＭＳ明朝"/>
          <w:sz w:val="21"/>
          <w:lang w:eastAsia="ja-JP"/>
        </w:rPr>
        <w:t>)</w:t>
      </w:r>
      <w:r w:rsidR="003A4178" w:rsidRPr="00765ACC">
        <w:rPr>
          <w:rFonts w:ascii="ＭＳ 明朝" w:eastAsia="ＭＳ 明朝" w:hAnsi="ＭＳ 明朝" w:cs="ＭＳ明朝" w:hint="eastAsia"/>
          <w:sz w:val="21"/>
          <w:lang w:eastAsia="ja-JP"/>
        </w:rPr>
        <w:t xml:space="preserve"> </w:t>
      </w:r>
      <w:r w:rsidRPr="00765ACC">
        <w:rPr>
          <w:rFonts w:ascii="ＭＳ 明朝" w:eastAsia="ＭＳ 明朝" w:hAnsi="ＭＳ 明朝" w:cs="ＭＳ明朝"/>
          <w:sz w:val="21"/>
          <w:lang w:eastAsia="ja-JP"/>
        </w:rPr>
        <w:t>落札者の決定方法</w:t>
      </w:r>
      <w:r w:rsidRPr="00765ACC">
        <w:rPr>
          <w:rFonts w:ascii="ＭＳ 明朝" w:eastAsia="ＭＳ 明朝" w:hAnsi="ＭＳ 明朝" w:cs="ＭＳ明朝" w:hint="eastAsia"/>
          <w:sz w:val="21"/>
          <w:lang w:eastAsia="ja-JP"/>
        </w:rPr>
        <w:t xml:space="preserve">　　</w:t>
      </w:r>
    </w:p>
    <w:p w14:paraId="069D34D7" w14:textId="77777777" w:rsidR="00D85C64" w:rsidRPr="00765ACC" w:rsidRDefault="00D85C64" w:rsidP="00D85C64">
      <w:pPr>
        <w:autoSpaceDE w:val="0"/>
        <w:spacing w:line="397" w:lineRule="exact"/>
        <w:ind w:left="454" w:firstLine="227"/>
        <w:jc w:val="both"/>
        <w:rPr>
          <w:rFonts w:ascii="ＭＳ 明朝" w:eastAsia="ＭＳ 明朝" w:hAnsi="ＭＳ 明朝" w:cs="ＭＳ明朝"/>
          <w:sz w:val="21"/>
          <w:lang w:eastAsia="ja-JP"/>
        </w:rPr>
      </w:pPr>
      <w:r w:rsidRPr="00765ACC">
        <w:rPr>
          <w:rFonts w:ascii="ＭＳ 明朝" w:eastAsia="ＭＳ 明朝" w:hAnsi="ＭＳ 明朝" w:cs="ＭＳ明朝"/>
          <w:sz w:val="21"/>
          <w:lang w:eastAsia="ja-JP"/>
        </w:rPr>
        <w:t>総合評価落札方式における落札者は、次の各要件に該当する者のうち、</w:t>
      </w:r>
      <w:r w:rsidR="00ED328A" w:rsidRPr="00765ACC">
        <w:rPr>
          <w:rFonts w:ascii="ＭＳ 明朝" w:eastAsia="ＭＳ 明朝" w:hAnsi="ＭＳ 明朝" w:cs="ＭＳ明朝" w:hint="eastAsia"/>
          <w:sz w:val="21"/>
          <w:lang w:eastAsia="ja-JP"/>
        </w:rPr>
        <w:t>４（2）</w:t>
      </w:r>
      <w:r w:rsidRPr="00765ACC">
        <w:rPr>
          <w:rFonts w:ascii="ＭＳ 明朝" w:eastAsia="ＭＳ 明朝" w:hAnsi="ＭＳ 明朝" w:cs="ＭＳ明朝"/>
          <w:sz w:val="21"/>
          <w:lang w:eastAsia="ja-JP"/>
        </w:rPr>
        <w:t>によって得られた評価値が最も高い者とする。</w:t>
      </w:r>
    </w:p>
    <w:p w14:paraId="5800E29D" w14:textId="77777777" w:rsidR="00D85C64" w:rsidRPr="00765ACC" w:rsidRDefault="00D85C64" w:rsidP="00D85C64">
      <w:pPr>
        <w:autoSpaceDE w:val="0"/>
        <w:spacing w:line="397" w:lineRule="exact"/>
        <w:ind w:left="681" w:hanging="227"/>
        <w:jc w:val="both"/>
        <w:rPr>
          <w:rFonts w:ascii="ＭＳ 明朝" w:eastAsia="ＭＳ 明朝" w:hAnsi="ＭＳ 明朝" w:cs="ＭＳ明朝"/>
          <w:sz w:val="21"/>
          <w:lang w:eastAsia="ja-JP"/>
        </w:rPr>
      </w:pPr>
      <w:r w:rsidRPr="00765ACC">
        <w:rPr>
          <w:rFonts w:ascii="ＭＳ 明朝" w:eastAsia="ＭＳ 明朝" w:hAnsi="ＭＳ 明朝" w:cs="ＭＳ明朝"/>
          <w:sz w:val="21"/>
          <w:lang w:eastAsia="ja-JP"/>
        </w:rPr>
        <w:t>イ　入札価格が予定価格の制限の範囲内にあること。</w:t>
      </w:r>
    </w:p>
    <w:p w14:paraId="350277F4" w14:textId="77777777" w:rsidR="00D85C64" w:rsidRPr="00765ACC" w:rsidRDefault="00D85C64" w:rsidP="001C7AEA">
      <w:pPr>
        <w:autoSpaceDE w:val="0"/>
        <w:spacing w:line="397" w:lineRule="exact"/>
        <w:ind w:left="681" w:hanging="227"/>
        <w:jc w:val="both"/>
        <w:rPr>
          <w:rFonts w:ascii="ＭＳ 明朝" w:eastAsia="ＭＳ 明朝" w:hAnsi="ＭＳ 明朝" w:cs="ＭＳ明朝"/>
          <w:sz w:val="21"/>
          <w:lang w:eastAsia="ja-JP"/>
        </w:rPr>
      </w:pPr>
      <w:r w:rsidRPr="00765ACC">
        <w:rPr>
          <w:rFonts w:ascii="ＭＳ 明朝" w:eastAsia="ＭＳ 明朝" w:hAnsi="ＭＳ 明朝" w:cs="ＭＳ明朝"/>
          <w:sz w:val="21"/>
          <w:lang w:eastAsia="ja-JP"/>
        </w:rPr>
        <w:t>ロ　当該業務の設計図書に定めた要件に関する最低限の要求要件を全て満たしていること。</w:t>
      </w:r>
    </w:p>
    <w:p w14:paraId="3AC09A17" w14:textId="77777777" w:rsidR="001C7AEA" w:rsidRPr="00765ACC" w:rsidRDefault="001351A7" w:rsidP="001C7AEA">
      <w:pPr>
        <w:spacing w:line="397" w:lineRule="exact"/>
        <w:ind w:left="210" w:hangingChars="100" w:hanging="210"/>
        <w:rPr>
          <w:rFonts w:asciiTheme="minorEastAsia" w:hAnsiTheme="minorEastAsia"/>
          <w:sz w:val="21"/>
          <w:szCs w:val="21"/>
          <w:lang w:eastAsia="ja-JP"/>
        </w:rPr>
      </w:pPr>
      <w:r w:rsidRPr="00765ACC">
        <w:rPr>
          <w:rFonts w:asciiTheme="minorEastAsia" w:hAnsiTheme="minorEastAsia" w:hint="eastAsia"/>
          <w:sz w:val="21"/>
          <w:szCs w:val="21"/>
          <w:lang w:eastAsia="ja-JP"/>
        </w:rPr>
        <w:t xml:space="preserve">５　</w:t>
      </w:r>
      <w:r w:rsidR="001C7AEA" w:rsidRPr="00765ACC">
        <w:rPr>
          <w:rFonts w:asciiTheme="minorEastAsia" w:hAnsiTheme="minorEastAsia" w:hint="eastAsia"/>
          <w:sz w:val="21"/>
          <w:szCs w:val="21"/>
          <w:lang w:eastAsia="ja-JP"/>
        </w:rPr>
        <w:t>契約条項を示す場所、入札説明書の交付場所及び契約に関する事務を担当する部局等</w:t>
      </w:r>
    </w:p>
    <w:p w14:paraId="09E44504" w14:textId="77777777" w:rsidR="001C7AEA" w:rsidRPr="00765ACC" w:rsidRDefault="001C7AEA" w:rsidP="001C7AEA">
      <w:pPr>
        <w:spacing w:line="397" w:lineRule="exact"/>
        <w:ind w:left="210" w:hangingChars="100" w:hanging="210"/>
        <w:rPr>
          <w:rFonts w:asciiTheme="minorEastAsia" w:hAnsiTheme="minorEastAsia"/>
          <w:sz w:val="21"/>
          <w:szCs w:val="21"/>
          <w:bdr w:val="single" w:sz="4" w:space="0" w:color="auto"/>
          <w:lang w:eastAsia="ja-JP"/>
        </w:rPr>
      </w:pPr>
      <w:r w:rsidRPr="00765ACC">
        <w:rPr>
          <w:rFonts w:asciiTheme="minorEastAsia" w:hAnsiTheme="minorEastAsia" w:hint="eastAsia"/>
          <w:sz w:val="21"/>
          <w:szCs w:val="21"/>
          <w:lang w:eastAsia="ja-JP"/>
        </w:rPr>
        <w:t xml:space="preserve">　</w:t>
      </w:r>
      <w:r w:rsidRPr="00765ACC">
        <w:rPr>
          <w:rFonts w:asciiTheme="minorEastAsia" w:hAnsiTheme="minorEastAsia" w:hint="eastAsia"/>
          <w:sz w:val="21"/>
          <w:szCs w:val="21"/>
          <w:bdr w:val="single" w:sz="4" w:space="0" w:color="auto"/>
          <w:lang w:eastAsia="ja-JP"/>
        </w:rPr>
        <w:t>（例）○○市○○町○丁目○番○号　山形県○○総合支庁○○部○○課○○係　電話番号</w:t>
      </w:r>
    </w:p>
    <w:p w14:paraId="15386A12" w14:textId="77777777" w:rsidR="001351A7" w:rsidRPr="00765ACC" w:rsidRDefault="001351A7" w:rsidP="001C7AEA">
      <w:pPr>
        <w:spacing w:line="397" w:lineRule="exact"/>
        <w:ind w:left="210" w:hangingChars="100" w:hanging="210"/>
        <w:rPr>
          <w:rFonts w:asciiTheme="minorEastAsia" w:hAnsiTheme="minorEastAsia"/>
          <w:sz w:val="21"/>
          <w:szCs w:val="21"/>
          <w:lang w:eastAsia="ja-JP"/>
        </w:rPr>
      </w:pPr>
      <w:r w:rsidRPr="00765ACC">
        <w:rPr>
          <w:rFonts w:asciiTheme="minorEastAsia" w:hAnsiTheme="minorEastAsia" w:hint="eastAsia"/>
          <w:sz w:val="21"/>
          <w:szCs w:val="21"/>
          <w:lang w:eastAsia="ja-JP"/>
        </w:rPr>
        <w:t>６　入札参加資格の確認等</w:t>
      </w:r>
    </w:p>
    <w:p w14:paraId="3049F02F" w14:textId="77777777" w:rsidR="001C7AEA" w:rsidRPr="00765ACC" w:rsidRDefault="001C7AEA" w:rsidP="00B35870">
      <w:pPr>
        <w:spacing w:line="397" w:lineRule="exact"/>
        <w:ind w:leftChars="100" w:left="220" w:firstLineChars="100" w:firstLine="210"/>
        <w:rPr>
          <w:rFonts w:asciiTheme="minorEastAsia" w:hAnsiTheme="minorEastAsia"/>
          <w:sz w:val="21"/>
          <w:szCs w:val="21"/>
          <w:lang w:eastAsia="ja-JP"/>
        </w:rPr>
      </w:pPr>
      <w:r w:rsidRPr="00765ACC">
        <w:rPr>
          <w:rFonts w:asciiTheme="minorEastAsia" w:hAnsiTheme="minorEastAsia" w:hint="eastAsia"/>
          <w:sz w:val="21"/>
          <w:szCs w:val="21"/>
          <w:lang w:eastAsia="ja-JP"/>
        </w:rPr>
        <w:t>入札への参加を希望する者は、入札参加者の資格を確認できる書類及び総合評価に係る技術資料を、次に掲げる期間内に、電子入札システムにより提出するものとする。</w:t>
      </w:r>
    </w:p>
    <w:p w14:paraId="1F900508" w14:textId="77777777" w:rsidR="001C7AEA" w:rsidRPr="00765ACC" w:rsidRDefault="001C7AEA" w:rsidP="001C7AEA">
      <w:pPr>
        <w:spacing w:line="397" w:lineRule="exact"/>
        <w:ind w:firstLineChars="100" w:firstLine="210"/>
        <w:rPr>
          <w:rFonts w:asciiTheme="minorEastAsia" w:hAnsiTheme="minorEastAsia"/>
          <w:sz w:val="21"/>
          <w:szCs w:val="21"/>
          <w:lang w:eastAsia="ja-JP"/>
        </w:rPr>
      </w:pPr>
      <w:r w:rsidRPr="00765ACC">
        <w:rPr>
          <w:rFonts w:asciiTheme="minorEastAsia" w:hAnsiTheme="minorEastAsia" w:hint="eastAsia"/>
          <w:sz w:val="21"/>
          <w:szCs w:val="21"/>
          <w:lang w:eastAsia="ja-JP"/>
        </w:rPr>
        <w:lastRenderedPageBreak/>
        <w:t>(1) 受付期間　　　　年　月　日（　）から　　年　月　日（　）まで（県の休日を除く。）</w:t>
      </w:r>
    </w:p>
    <w:p w14:paraId="731DC218" w14:textId="77777777" w:rsidR="00A943FC" w:rsidRPr="00765ACC" w:rsidRDefault="001C7AEA" w:rsidP="00D40E34">
      <w:pPr>
        <w:spacing w:line="397" w:lineRule="exact"/>
        <w:ind w:firstLineChars="100" w:firstLine="210"/>
        <w:rPr>
          <w:rFonts w:asciiTheme="minorEastAsia" w:hAnsiTheme="minorEastAsia"/>
          <w:sz w:val="21"/>
          <w:szCs w:val="21"/>
          <w:lang w:eastAsia="ja-JP"/>
        </w:rPr>
      </w:pPr>
      <w:r w:rsidRPr="00765ACC">
        <w:rPr>
          <w:rFonts w:asciiTheme="minorEastAsia" w:hAnsiTheme="minorEastAsia" w:hint="eastAsia"/>
          <w:sz w:val="21"/>
          <w:szCs w:val="21"/>
          <w:lang w:eastAsia="ja-JP"/>
        </w:rPr>
        <w:t>(2) 受付時間　午前８時</w:t>
      </w:r>
      <w:r w:rsidR="00E652D1" w:rsidRPr="00765ACC">
        <w:rPr>
          <w:rFonts w:asciiTheme="minorEastAsia" w:hAnsiTheme="minorEastAsia" w:hint="eastAsia"/>
          <w:sz w:val="21"/>
          <w:szCs w:val="21"/>
          <w:lang w:eastAsia="ja-JP"/>
        </w:rPr>
        <w:t>から午後10</w:t>
      </w:r>
      <w:r w:rsidRPr="00765ACC">
        <w:rPr>
          <w:rFonts w:asciiTheme="minorEastAsia" w:hAnsiTheme="minorEastAsia" w:hint="eastAsia"/>
          <w:sz w:val="21"/>
          <w:szCs w:val="21"/>
          <w:lang w:eastAsia="ja-JP"/>
        </w:rPr>
        <w:t>時（受付期間の最終日にあっては、午後４時）まで</w:t>
      </w:r>
    </w:p>
    <w:p w14:paraId="57AC09C7" w14:textId="77777777" w:rsidR="001351A7" w:rsidRPr="00765ACC" w:rsidRDefault="001351A7" w:rsidP="001C7AEA">
      <w:pPr>
        <w:spacing w:line="397" w:lineRule="exact"/>
        <w:rPr>
          <w:rFonts w:asciiTheme="minorEastAsia" w:hAnsiTheme="minorEastAsia"/>
          <w:sz w:val="21"/>
          <w:szCs w:val="21"/>
          <w:lang w:eastAsia="ja-JP"/>
        </w:rPr>
      </w:pPr>
      <w:r w:rsidRPr="00765ACC">
        <w:rPr>
          <w:rFonts w:asciiTheme="minorEastAsia" w:hAnsiTheme="minorEastAsia" w:hint="eastAsia"/>
          <w:sz w:val="21"/>
          <w:szCs w:val="21"/>
          <w:lang w:eastAsia="ja-JP"/>
        </w:rPr>
        <w:t>７　入札保証金及び契約保証金</w:t>
      </w:r>
    </w:p>
    <w:p w14:paraId="7E000941" w14:textId="77777777" w:rsidR="001351A7" w:rsidRPr="00765ACC" w:rsidRDefault="001351A7" w:rsidP="001C7AEA">
      <w:pPr>
        <w:spacing w:line="397" w:lineRule="exact"/>
        <w:ind w:firstLineChars="100" w:firstLine="210"/>
        <w:rPr>
          <w:rFonts w:asciiTheme="minorEastAsia" w:hAnsiTheme="minorEastAsia"/>
          <w:sz w:val="21"/>
          <w:szCs w:val="21"/>
          <w:lang w:eastAsia="ja-JP"/>
        </w:rPr>
      </w:pPr>
      <w:r w:rsidRPr="00765ACC">
        <w:rPr>
          <w:rFonts w:asciiTheme="minorEastAsia" w:hAnsiTheme="minorEastAsia" w:hint="eastAsia"/>
          <w:sz w:val="21"/>
          <w:szCs w:val="21"/>
          <w:lang w:eastAsia="ja-JP"/>
        </w:rPr>
        <w:t>(1) 入札保証金　　免除する。</w:t>
      </w:r>
    </w:p>
    <w:p w14:paraId="62700D61" w14:textId="77777777" w:rsidR="001351A7" w:rsidRPr="00765ACC" w:rsidRDefault="001351A7" w:rsidP="001C7AEA">
      <w:pPr>
        <w:spacing w:line="397" w:lineRule="exact"/>
        <w:ind w:leftChars="100" w:left="457" w:hangingChars="113" w:hanging="237"/>
        <w:rPr>
          <w:rFonts w:asciiTheme="minorEastAsia" w:hAnsiTheme="minorEastAsia"/>
          <w:sz w:val="21"/>
          <w:szCs w:val="21"/>
          <w:lang w:eastAsia="ja-JP"/>
        </w:rPr>
      </w:pPr>
      <w:r w:rsidRPr="00765ACC">
        <w:rPr>
          <w:rFonts w:asciiTheme="minorEastAsia" w:hAnsiTheme="minorEastAsia" w:hint="eastAsia"/>
          <w:sz w:val="21"/>
          <w:szCs w:val="21"/>
          <w:lang w:eastAsia="ja-JP"/>
        </w:rPr>
        <w:t>(2) 契約保証金　　契約金額の100分の10に相当する金額</w:t>
      </w:r>
      <w:r w:rsidR="00545FCE" w:rsidRPr="00765ACC">
        <w:rPr>
          <w:rFonts w:asciiTheme="minorEastAsia" w:hAnsiTheme="minorEastAsia" w:hint="eastAsia"/>
          <w:sz w:val="21"/>
          <w:szCs w:val="21"/>
          <w:lang w:eastAsia="ja-JP"/>
        </w:rPr>
        <w:t>（当該金額に１円未満の端数があるときは、その端数金額を切り上げた金額）</w:t>
      </w:r>
      <w:r w:rsidRPr="00765ACC">
        <w:rPr>
          <w:rFonts w:asciiTheme="minorEastAsia" w:hAnsiTheme="minorEastAsia" w:hint="eastAsia"/>
          <w:sz w:val="21"/>
          <w:szCs w:val="21"/>
          <w:lang w:eastAsia="ja-JP"/>
        </w:rPr>
        <w:t>以上の額。ただし、規則第135条各号のいずれかに該当する場合は、契約保証金を免除する。</w:t>
      </w:r>
    </w:p>
    <w:p w14:paraId="7FBE2B5C" w14:textId="77777777" w:rsidR="001351A7" w:rsidRPr="00765ACC" w:rsidRDefault="001351A7" w:rsidP="001C7AEA">
      <w:pPr>
        <w:spacing w:line="397" w:lineRule="exact"/>
        <w:rPr>
          <w:rFonts w:asciiTheme="minorEastAsia" w:hAnsiTheme="minorEastAsia"/>
          <w:sz w:val="21"/>
          <w:szCs w:val="21"/>
          <w:lang w:eastAsia="ja-JP"/>
        </w:rPr>
      </w:pPr>
      <w:r w:rsidRPr="00765ACC">
        <w:rPr>
          <w:rFonts w:asciiTheme="minorEastAsia" w:hAnsiTheme="minorEastAsia" w:hint="eastAsia"/>
          <w:sz w:val="21"/>
          <w:szCs w:val="21"/>
          <w:lang w:eastAsia="ja-JP"/>
        </w:rPr>
        <w:t>８　その他</w:t>
      </w:r>
    </w:p>
    <w:p w14:paraId="3D92628E" w14:textId="77777777" w:rsidR="001351A7" w:rsidRPr="00765ACC" w:rsidRDefault="001351A7" w:rsidP="001C7AEA">
      <w:pPr>
        <w:spacing w:line="397" w:lineRule="exact"/>
        <w:ind w:leftChars="100" w:left="430" w:hangingChars="100" w:hanging="210"/>
        <w:rPr>
          <w:rFonts w:asciiTheme="minorEastAsia" w:hAnsiTheme="minorEastAsia"/>
          <w:sz w:val="21"/>
          <w:szCs w:val="21"/>
          <w:lang w:eastAsia="ja-JP"/>
        </w:rPr>
      </w:pPr>
      <w:r w:rsidRPr="00765ACC">
        <w:rPr>
          <w:rFonts w:asciiTheme="minorEastAsia" w:hAnsiTheme="minorEastAsia" w:hint="eastAsia"/>
          <w:sz w:val="21"/>
          <w:szCs w:val="21"/>
          <w:lang w:eastAsia="ja-JP"/>
        </w:rPr>
        <w:t>(1) 入札に参加する者に必要な資格のない者のした入札、入札に関する条件に違反した入札その他規則第122条の２の規定に該当する入札は、無効とする。</w:t>
      </w:r>
    </w:p>
    <w:p w14:paraId="33DBBE6C" w14:textId="77777777" w:rsidR="001351A7" w:rsidRPr="00765ACC" w:rsidRDefault="001351A7" w:rsidP="001C7AEA">
      <w:pPr>
        <w:spacing w:line="397" w:lineRule="exact"/>
        <w:ind w:leftChars="100" w:left="430" w:hangingChars="100" w:hanging="210"/>
        <w:rPr>
          <w:rFonts w:asciiTheme="minorEastAsia" w:hAnsiTheme="minorEastAsia"/>
          <w:sz w:val="21"/>
          <w:szCs w:val="21"/>
          <w:lang w:eastAsia="ja-JP"/>
        </w:rPr>
      </w:pPr>
      <w:r w:rsidRPr="00765ACC">
        <w:rPr>
          <w:rFonts w:asciiTheme="minorEastAsia" w:hAnsiTheme="minorEastAsia" w:hint="eastAsia"/>
          <w:sz w:val="21"/>
          <w:szCs w:val="21"/>
          <w:lang w:eastAsia="ja-JP"/>
        </w:rPr>
        <w:t>(2) 災害その他の事情により、電子入札システムに障害が生じた場合は、入札を無効とし、別途日時を指定して、書面による入札に変更することがある。</w:t>
      </w:r>
    </w:p>
    <w:p w14:paraId="1025111A" w14:textId="77777777" w:rsidR="001351A7" w:rsidRPr="00765ACC" w:rsidRDefault="001351A7" w:rsidP="001C7AEA">
      <w:pPr>
        <w:spacing w:line="397" w:lineRule="exact"/>
        <w:ind w:leftChars="100" w:left="430" w:hangingChars="100" w:hanging="210"/>
        <w:rPr>
          <w:rFonts w:asciiTheme="minorEastAsia" w:hAnsiTheme="minorEastAsia"/>
          <w:sz w:val="21"/>
          <w:szCs w:val="21"/>
          <w:lang w:eastAsia="ja-JP"/>
        </w:rPr>
      </w:pPr>
      <w:r w:rsidRPr="00765ACC">
        <w:rPr>
          <w:rFonts w:asciiTheme="minorEastAsia" w:hAnsiTheme="minorEastAsia" w:hint="eastAsia"/>
          <w:sz w:val="21"/>
          <w:szCs w:val="21"/>
          <w:lang w:eastAsia="ja-JP"/>
        </w:rPr>
        <w:t>(3) 入札に参加を希望する者で電子入札システムにより難いものは、発注者の承諾を得た場合に限り、書面による入札を行うことができる。この場合の入札手続は、入札説明書による。</w:t>
      </w:r>
    </w:p>
    <w:p w14:paraId="790DBA14" w14:textId="77777777" w:rsidR="001351A7" w:rsidRPr="00765ACC" w:rsidRDefault="001351A7" w:rsidP="001C7AEA">
      <w:pPr>
        <w:spacing w:line="397" w:lineRule="exact"/>
        <w:ind w:leftChars="100" w:left="430" w:hangingChars="100" w:hanging="210"/>
        <w:rPr>
          <w:rFonts w:asciiTheme="minorEastAsia" w:hAnsiTheme="minorEastAsia"/>
          <w:sz w:val="21"/>
          <w:szCs w:val="21"/>
          <w:lang w:eastAsia="ja-JP"/>
        </w:rPr>
      </w:pPr>
      <w:r w:rsidRPr="00765ACC">
        <w:rPr>
          <w:rFonts w:asciiTheme="minorEastAsia" w:hAnsiTheme="minorEastAsia" w:hint="eastAsia"/>
          <w:sz w:val="21"/>
          <w:szCs w:val="21"/>
          <w:lang w:eastAsia="ja-JP"/>
        </w:rPr>
        <w:t>(4) この入札は、</w:t>
      </w:r>
      <w:r w:rsidR="007D2C2A" w:rsidRPr="00765ACC">
        <w:rPr>
          <w:rFonts w:asciiTheme="minorEastAsia" w:hAnsiTheme="minorEastAsia" w:hint="eastAsia"/>
          <w:sz w:val="21"/>
          <w:szCs w:val="21"/>
          <w:lang w:eastAsia="ja-JP"/>
        </w:rPr>
        <w:t>「</w:t>
      </w:r>
      <w:r w:rsidRPr="00765ACC">
        <w:rPr>
          <w:rFonts w:asciiTheme="minorEastAsia" w:hAnsiTheme="minorEastAsia" w:hint="eastAsia"/>
          <w:sz w:val="21"/>
          <w:szCs w:val="21"/>
          <w:lang w:eastAsia="ja-JP"/>
        </w:rPr>
        <w:t>山形県建設工事等低入札価格調査制度実施要綱</w:t>
      </w:r>
      <w:r w:rsidR="007D2C2A" w:rsidRPr="00765ACC">
        <w:rPr>
          <w:rFonts w:asciiTheme="minorEastAsia" w:hAnsiTheme="minorEastAsia" w:hint="eastAsia"/>
          <w:sz w:val="21"/>
          <w:szCs w:val="21"/>
          <w:lang w:eastAsia="ja-JP"/>
        </w:rPr>
        <w:t>」</w:t>
      </w:r>
      <w:r w:rsidRPr="00765ACC">
        <w:rPr>
          <w:rFonts w:asciiTheme="minorEastAsia" w:hAnsiTheme="minorEastAsia" w:hint="eastAsia"/>
          <w:sz w:val="21"/>
          <w:szCs w:val="21"/>
          <w:lang w:eastAsia="ja-JP"/>
        </w:rPr>
        <w:t>の規定による低入札価格調査制度を適用する。</w:t>
      </w:r>
    </w:p>
    <w:p w14:paraId="1EA894D8" w14:textId="77777777" w:rsidR="00B35870" w:rsidRPr="00765ACC" w:rsidRDefault="00B35870" w:rsidP="00B35870">
      <w:pPr>
        <w:spacing w:line="397" w:lineRule="exact"/>
        <w:ind w:leftChars="100" w:left="430" w:hangingChars="100" w:hanging="210"/>
        <w:rPr>
          <w:rFonts w:asciiTheme="minorEastAsia" w:hAnsiTheme="minorEastAsia"/>
          <w:sz w:val="21"/>
          <w:szCs w:val="21"/>
          <w:lang w:eastAsia="ja-JP"/>
        </w:rPr>
      </w:pPr>
      <w:r w:rsidRPr="00765ACC">
        <w:rPr>
          <w:rFonts w:asciiTheme="minorEastAsia" w:hAnsiTheme="minorEastAsia" w:hint="eastAsia"/>
          <w:sz w:val="21"/>
          <w:szCs w:val="21"/>
          <w:lang w:eastAsia="ja-JP"/>
        </w:rPr>
        <w:t>(5) この入札は、入札</w:t>
      </w:r>
      <w:r w:rsidR="00DE4078" w:rsidRPr="00765ACC">
        <w:rPr>
          <w:rFonts w:asciiTheme="minorEastAsia" w:hAnsiTheme="minorEastAsia" w:hint="eastAsia"/>
          <w:sz w:val="21"/>
          <w:szCs w:val="21"/>
          <w:lang w:eastAsia="ja-JP"/>
        </w:rPr>
        <w:t>時に価格以外の要素と価格を総合的に評価して落札者を決定する簡易</w:t>
      </w:r>
      <w:r w:rsidRPr="00765ACC">
        <w:rPr>
          <w:rFonts w:asciiTheme="minorEastAsia" w:hAnsiTheme="minorEastAsia" w:hint="eastAsia"/>
          <w:sz w:val="21"/>
          <w:szCs w:val="21"/>
          <w:lang w:eastAsia="ja-JP"/>
        </w:rPr>
        <w:t>型総合評価落札方式により行い、詳細は、この公告及び入札説明書のほか、</w:t>
      </w:r>
      <w:r w:rsidR="000928F2" w:rsidRPr="00765ACC">
        <w:rPr>
          <w:rFonts w:asciiTheme="minorEastAsia" w:hAnsiTheme="minorEastAsia" w:hint="eastAsia"/>
          <w:sz w:val="21"/>
          <w:szCs w:val="21"/>
          <w:lang w:eastAsia="ja-JP"/>
        </w:rPr>
        <w:t>「</w:t>
      </w:r>
      <w:r w:rsidR="001E75F9" w:rsidRPr="00765ACC">
        <w:rPr>
          <w:rFonts w:asciiTheme="minorEastAsia" w:hAnsiTheme="minorEastAsia" w:hint="eastAsia"/>
          <w:sz w:val="21"/>
          <w:szCs w:val="21"/>
          <w:lang w:eastAsia="ja-JP"/>
        </w:rPr>
        <w:t>山形県建築関係建設コンサルタント業務委託に係る競争入札による総合評価落札方式実施要綱</w:t>
      </w:r>
      <w:r w:rsidR="000928F2" w:rsidRPr="00765ACC">
        <w:rPr>
          <w:rFonts w:asciiTheme="minorEastAsia" w:hAnsiTheme="minorEastAsia" w:hint="eastAsia"/>
          <w:sz w:val="21"/>
          <w:szCs w:val="21"/>
          <w:lang w:eastAsia="ja-JP"/>
        </w:rPr>
        <w:t>」、</w:t>
      </w:r>
      <w:r w:rsidR="00427B5B" w:rsidRPr="00765ACC">
        <w:rPr>
          <w:rFonts w:asciiTheme="minorEastAsia" w:hAnsiTheme="minorEastAsia" w:hint="eastAsia"/>
          <w:sz w:val="21"/>
          <w:szCs w:val="21"/>
          <w:lang w:eastAsia="ja-JP"/>
        </w:rPr>
        <w:t>「県土整備部所管土木工事関連業務委託に係る競争入札による</w:t>
      </w:r>
      <w:r w:rsidR="000928F2" w:rsidRPr="00765ACC">
        <w:rPr>
          <w:rFonts w:asciiTheme="minorEastAsia" w:hAnsiTheme="minorEastAsia" w:hint="eastAsia"/>
          <w:sz w:val="21"/>
          <w:szCs w:val="21"/>
          <w:lang w:eastAsia="ja-JP"/>
        </w:rPr>
        <w:t>簡易型</w:t>
      </w:r>
      <w:r w:rsidR="008018FD" w:rsidRPr="00765ACC">
        <w:rPr>
          <w:rFonts w:asciiTheme="minorEastAsia" w:hAnsiTheme="minorEastAsia" w:hint="eastAsia"/>
          <w:sz w:val="21"/>
          <w:szCs w:val="21"/>
          <w:lang w:eastAsia="ja-JP"/>
        </w:rPr>
        <w:t>総合評価落札方式における事後審査要領」</w:t>
      </w:r>
      <w:r w:rsidR="008406EA" w:rsidRPr="00765ACC">
        <w:rPr>
          <w:rFonts w:asciiTheme="minorEastAsia" w:hAnsiTheme="minorEastAsia" w:hint="eastAsia"/>
          <w:sz w:val="21"/>
          <w:szCs w:val="21"/>
          <w:lang w:eastAsia="ja-JP"/>
        </w:rPr>
        <w:t>、</w:t>
      </w:r>
      <w:r w:rsidR="00E22F69" w:rsidRPr="00765ACC">
        <w:rPr>
          <w:rFonts w:asciiTheme="minorEastAsia" w:hAnsiTheme="minorEastAsia" w:hint="eastAsia"/>
          <w:sz w:val="21"/>
          <w:szCs w:val="21"/>
          <w:lang w:eastAsia="ja-JP"/>
        </w:rPr>
        <w:t>「</w:t>
      </w:r>
      <w:r w:rsidR="008018FD" w:rsidRPr="00765ACC">
        <w:rPr>
          <w:rFonts w:asciiTheme="minorEastAsia" w:hAnsiTheme="minorEastAsia" w:hint="eastAsia"/>
          <w:sz w:val="21"/>
          <w:szCs w:val="21"/>
          <w:lang w:eastAsia="ja-JP"/>
        </w:rPr>
        <w:t>山形県建築関係建設コンサルタント業務委託</w:t>
      </w:r>
      <w:r w:rsidR="00E22F69" w:rsidRPr="00765ACC">
        <w:rPr>
          <w:rFonts w:asciiTheme="minorEastAsia" w:hAnsiTheme="minorEastAsia" w:hint="eastAsia"/>
          <w:sz w:val="21"/>
          <w:szCs w:val="21"/>
          <w:lang w:eastAsia="ja-JP"/>
        </w:rPr>
        <w:t>に係る競争入札による総合評価落札方式</w:t>
      </w:r>
      <w:r w:rsidR="008018FD" w:rsidRPr="00765ACC">
        <w:rPr>
          <w:rFonts w:asciiTheme="minorEastAsia" w:hAnsiTheme="minorEastAsia" w:hint="eastAsia"/>
          <w:sz w:val="21"/>
          <w:szCs w:val="21"/>
          <w:lang w:eastAsia="ja-JP"/>
        </w:rPr>
        <w:t>ガイドライン</w:t>
      </w:r>
      <w:r w:rsidR="00E22F69" w:rsidRPr="00765ACC">
        <w:rPr>
          <w:rFonts w:asciiTheme="minorEastAsia" w:hAnsiTheme="minorEastAsia" w:hint="eastAsia"/>
          <w:sz w:val="21"/>
          <w:szCs w:val="21"/>
          <w:lang w:eastAsia="ja-JP"/>
        </w:rPr>
        <w:t>」</w:t>
      </w:r>
      <w:r w:rsidR="00427B5B" w:rsidRPr="00765ACC">
        <w:rPr>
          <w:rFonts w:asciiTheme="minorEastAsia" w:hAnsiTheme="minorEastAsia" w:hint="eastAsia"/>
          <w:sz w:val="21"/>
          <w:szCs w:val="21"/>
          <w:lang w:eastAsia="ja-JP"/>
        </w:rPr>
        <w:t>及び</w:t>
      </w:r>
      <w:r w:rsidR="00A4324F" w:rsidRPr="00765ACC">
        <w:rPr>
          <w:rFonts w:asciiTheme="minorEastAsia" w:hAnsiTheme="minorEastAsia" w:hint="eastAsia"/>
          <w:sz w:val="21"/>
          <w:szCs w:val="21"/>
          <w:lang w:eastAsia="ja-JP"/>
        </w:rPr>
        <w:t>「</w:t>
      </w:r>
      <w:r w:rsidR="000C2CFD" w:rsidRPr="00765ACC">
        <w:rPr>
          <w:rFonts w:asciiTheme="minorEastAsia" w:hAnsiTheme="minorEastAsia" w:hint="eastAsia"/>
          <w:sz w:val="21"/>
          <w:szCs w:val="21"/>
          <w:lang w:eastAsia="ja-JP"/>
        </w:rPr>
        <w:t>山形県</w:t>
      </w:r>
      <w:r w:rsidR="007D52F0" w:rsidRPr="00765ACC">
        <w:rPr>
          <w:rFonts w:asciiTheme="minorEastAsia" w:hAnsiTheme="minorEastAsia" w:hint="eastAsia"/>
          <w:sz w:val="21"/>
          <w:szCs w:val="21"/>
          <w:lang w:eastAsia="ja-JP"/>
        </w:rPr>
        <w:t>県土整備部所管</w:t>
      </w:r>
      <w:r w:rsidRPr="00765ACC">
        <w:rPr>
          <w:rFonts w:asciiTheme="minorEastAsia" w:hAnsiTheme="minorEastAsia" w:hint="eastAsia"/>
          <w:sz w:val="21"/>
          <w:szCs w:val="21"/>
          <w:lang w:eastAsia="ja-JP"/>
        </w:rPr>
        <w:t>業務委託に係る</w:t>
      </w:r>
      <w:r w:rsidR="00E22F69" w:rsidRPr="00765ACC">
        <w:rPr>
          <w:rFonts w:asciiTheme="minorEastAsia" w:hAnsiTheme="minorEastAsia" w:hint="eastAsia"/>
          <w:sz w:val="21"/>
          <w:szCs w:val="21"/>
          <w:lang w:eastAsia="ja-JP"/>
        </w:rPr>
        <w:t>条件付</w:t>
      </w:r>
      <w:r w:rsidRPr="00765ACC">
        <w:rPr>
          <w:rFonts w:asciiTheme="minorEastAsia" w:hAnsiTheme="minorEastAsia" w:hint="eastAsia"/>
          <w:sz w:val="21"/>
          <w:szCs w:val="21"/>
          <w:lang w:eastAsia="ja-JP"/>
        </w:rPr>
        <w:t>一般競争入札</w:t>
      </w:r>
      <w:r w:rsidR="000C2CFD" w:rsidRPr="00765ACC">
        <w:rPr>
          <w:rFonts w:asciiTheme="minorEastAsia" w:hAnsiTheme="minorEastAsia" w:hint="eastAsia"/>
          <w:sz w:val="21"/>
          <w:szCs w:val="21"/>
          <w:lang w:eastAsia="ja-JP"/>
        </w:rPr>
        <w:t>試行要領</w:t>
      </w:r>
      <w:r w:rsidR="00A4324F" w:rsidRPr="00765ACC">
        <w:rPr>
          <w:rFonts w:asciiTheme="minorEastAsia" w:hAnsiTheme="minorEastAsia" w:hint="eastAsia"/>
          <w:sz w:val="21"/>
          <w:szCs w:val="21"/>
          <w:lang w:eastAsia="ja-JP"/>
        </w:rPr>
        <w:t>」</w:t>
      </w:r>
      <w:r w:rsidRPr="00765ACC">
        <w:rPr>
          <w:rFonts w:asciiTheme="minorEastAsia" w:hAnsiTheme="minorEastAsia" w:hint="eastAsia"/>
          <w:sz w:val="21"/>
          <w:szCs w:val="21"/>
          <w:lang w:eastAsia="ja-JP"/>
        </w:rPr>
        <w:t>によるものとする。</w:t>
      </w:r>
    </w:p>
    <w:p w14:paraId="4462D472" w14:textId="77777777" w:rsidR="001351A7" w:rsidRPr="00765ACC" w:rsidRDefault="001351A7" w:rsidP="00876623">
      <w:pPr>
        <w:spacing w:line="397" w:lineRule="exact"/>
        <w:ind w:leftChars="100" w:left="430" w:hangingChars="100" w:hanging="210"/>
        <w:rPr>
          <w:rFonts w:asciiTheme="minorEastAsia" w:hAnsiTheme="minorEastAsia" w:cs="ＭＳ 明朝"/>
          <w:sz w:val="21"/>
          <w:szCs w:val="21"/>
          <w:lang w:eastAsia="ja-JP"/>
        </w:rPr>
      </w:pPr>
      <w:r w:rsidRPr="00765ACC">
        <w:rPr>
          <w:rFonts w:asciiTheme="minorEastAsia" w:hAnsiTheme="minorEastAsia" w:hint="eastAsia"/>
          <w:sz w:val="21"/>
          <w:szCs w:val="21"/>
          <w:lang w:eastAsia="ja-JP"/>
        </w:rPr>
        <w:t>(</w:t>
      </w:r>
      <w:r w:rsidR="00876623" w:rsidRPr="00765ACC">
        <w:rPr>
          <w:rFonts w:asciiTheme="minorEastAsia" w:hAnsiTheme="minorEastAsia" w:hint="eastAsia"/>
          <w:sz w:val="21"/>
          <w:szCs w:val="21"/>
          <w:lang w:eastAsia="ja-JP"/>
        </w:rPr>
        <w:t>6</w:t>
      </w:r>
      <w:r w:rsidRPr="00765ACC">
        <w:rPr>
          <w:rFonts w:asciiTheme="minorEastAsia" w:hAnsiTheme="minorEastAsia" w:hint="eastAsia"/>
          <w:sz w:val="21"/>
          <w:szCs w:val="21"/>
          <w:lang w:eastAsia="ja-JP"/>
        </w:rPr>
        <w:t>) 詳細については入札説明書による。</w:t>
      </w:r>
    </w:p>
    <w:sectPr w:rsidR="001351A7" w:rsidRPr="00765ACC" w:rsidSect="00F4636B">
      <w:footerReference w:type="default" r:id="rId8"/>
      <w:pgSz w:w="11900" w:h="16840"/>
      <w:pgMar w:top="1134" w:right="1134" w:bottom="851" w:left="1134" w:header="0" w:footer="5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65530" w14:textId="77777777" w:rsidR="00912D18" w:rsidRDefault="00912D18" w:rsidP="00050BA2">
      <w:r>
        <w:separator/>
      </w:r>
    </w:p>
  </w:endnote>
  <w:endnote w:type="continuationSeparator" w:id="0">
    <w:p w14:paraId="2CF3D73B" w14:textId="77777777" w:rsidR="00912D18" w:rsidRDefault="00912D18"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明朝">
    <w:altName w:val="BIZ UDPゴシック"/>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8D5C7" w14:textId="77777777" w:rsidR="00191FDE" w:rsidRDefault="00191FDE">
    <w:pPr>
      <w:spacing w:line="14" w:lineRule="auto"/>
      <w:rPr>
        <w:sz w:val="20"/>
        <w:szCs w:val="20"/>
      </w:rPr>
    </w:pPr>
    <w:r>
      <w:rPr>
        <w:noProof/>
        <w:lang w:eastAsia="ja-JP"/>
      </w:rPr>
      <mc:AlternateContent>
        <mc:Choice Requires="wps">
          <w:drawing>
            <wp:anchor distT="0" distB="0" distL="114300" distR="114300" simplePos="0" relativeHeight="251657728" behindDoc="1" locked="0" layoutInCell="1" allowOverlap="1" wp14:anchorId="19699E15" wp14:editId="03E23AB0">
              <wp:simplePos x="0" y="0"/>
              <wp:positionH relativeFrom="page">
                <wp:posOffset>3510915</wp:posOffset>
              </wp:positionH>
              <wp:positionV relativeFrom="page">
                <wp:posOffset>10339070</wp:posOffset>
              </wp:positionV>
              <wp:extent cx="545465" cy="177800"/>
              <wp:effectExtent l="0" t="4445" r="127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84A8C" w14:textId="77777777" w:rsidR="00191FDE" w:rsidRPr="00EC69D7" w:rsidRDefault="00191FDE">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5136ED">
                            <w:rPr>
                              <w:rFonts w:ascii="Century Gothic"/>
                              <w:noProof/>
                              <w:sz w:val="24"/>
                            </w:rPr>
                            <w:t>7</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margin-left:276.45pt;margin-top:814.1pt;width:42.95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" filled="f" stroked="f">
              <v:textbox inset="0,0,0,0">
                <w:txbxContent>
                  <w:p w:rsidR="00191FDE" w:rsidRPr="00EC69D7" w:rsidRDefault="00191FDE">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5136ED">
                      <w:rPr>
                        <w:rFonts w:ascii="Century Gothic"/>
                        <w:noProof/>
                        <w:sz w:val="24"/>
                      </w:rPr>
                      <w:t>7</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19975" w14:textId="77777777" w:rsidR="00912D18" w:rsidRDefault="00912D18" w:rsidP="00050BA2">
      <w:r>
        <w:separator/>
      </w:r>
    </w:p>
  </w:footnote>
  <w:footnote w:type="continuationSeparator" w:id="0">
    <w:p w14:paraId="118AB98A" w14:textId="77777777" w:rsidR="00912D18" w:rsidRDefault="00912D18" w:rsidP="00050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15:restartNumberingAfterBreak="0">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 w15:restartNumberingAfterBreak="0">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15:restartNumberingAfterBreak="0">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4" w15:restartNumberingAfterBreak="0">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7" w15:restartNumberingAfterBreak="0">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8" w15:restartNumberingAfterBreak="0">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9" w15:restartNumberingAfterBreak="0">
    <w:nsid w:val="40C507FF"/>
    <w:multiLevelType w:val="hybridMultilevel"/>
    <w:tmpl w:val="B0762C60"/>
    <w:lvl w:ilvl="0" w:tplc="0409000B">
      <w:start w:val="1"/>
      <w:numFmt w:val="bullet"/>
      <w:lvlText w:val=""/>
      <w:lvlJc w:val="left"/>
      <w:pPr>
        <w:ind w:left="534" w:hanging="420"/>
      </w:pPr>
      <w:rPr>
        <w:rFonts w:ascii="Wingdings" w:hAnsi="Wingdings" w:hint="default"/>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0" w15:restartNumberingAfterBreak="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15:restartNumberingAfterBreak="0">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2" w15:restartNumberingAfterBreak="0">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3" w15:restartNumberingAfterBreak="0">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4" w15:restartNumberingAfterBreak="0">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15:restartNumberingAfterBreak="0">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15:restartNumberingAfterBreak="0">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15:restartNumberingAfterBreak="0">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15:restartNumberingAfterBreak="0">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15:restartNumberingAfterBreak="0">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15:restartNumberingAfterBreak="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15:restartNumberingAfterBreak="0">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3" w15:restartNumberingAfterBreak="0">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4" w15:restartNumberingAfterBreak="0">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5" w15:restartNumberingAfterBreak="0">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26" w15:restartNumberingAfterBreak="0">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7" w15:restartNumberingAfterBreak="0">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16cid:durableId="1299652552">
    <w:abstractNumId w:val="9"/>
  </w:num>
  <w:num w:numId="2" w16cid:durableId="302588153">
    <w:abstractNumId w:val="13"/>
  </w:num>
  <w:num w:numId="3" w16cid:durableId="691221435">
    <w:abstractNumId w:val="1"/>
  </w:num>
  <w:num w:numId="4" w16cid:durableId="1042289726">
    <w:abstractNumId w:val="0"/>
  </w:num>
  <w:num w:numId="5" w16cid:durableId="962342931">
    <w:abstractNumId w:val="22"/>
  </w:num>
  <w:num w:numId="6" w16cid:durableId="1436512646">
    <w:abstractNumId w:val="14"/>
  </w:num>
  <w:num w:numId="7" w16cid:durableId="620188440">
    <w:abstractNumId w:val="16"/>
  </w:num>
  <w:num w:numId="8" w16cid:durableId="313142729">
    <w:abstractNumId w:val="7"/>
  </w:num>
  <w:num w:numId="9" w16cid:durableId="1661469968">
    <w:abstractNumId w:val="15"/>
  </w:num>
  <w:num w:numId="10" w16cid:durableId="882402422">
    <w:abstractNumId w:val="20"/>
  </w:num>
  <w:num w:numId="11" w16cid:durableId="1838573578">
    <w:abstractNumId w:val="10"/>
  </w:num>
  <w:num w:numId="12" w16cid:durableId="1067412071">
    <w:abstractNumId w:val="4"/>
  </w:num>
  <w:num w:numId="13" w16cid:durableId="310791769">
    <w:abstractNumId w:val="5"/>
  </w:num>
  <w:num w:numId="14" w16cid:durableId="940181351">
    <w:abstractNumId w:val="11"/>
  </w:num>
  <w:num w:numId="15" w16cid:durableId="1066681894">
    <w:abstractNumId w:val="6"/>
  </w:num>
  <w:num w:numId="16" w16cid:durableId="97457936">
    <w:abstractNumId w:val="12"/>
  </w:num>
  <w:num w:numId="17" w16cid:durableId="20010829">
    <w:abstractNumId w:val="18"/>
  </w:num>
  <w:num w:numId="18" w16cid:durableId="344212175">
    <w:abstractNumId w:val="26"/>
  </w:num>
  <w:num w:numId="19" w16cid:durableId="123694723">
    <w:abstractNumId w:val="24"/>
  </w:num>
  <w:num w:numId="20" w16cid:durableId="1957637256">
    <w:abstractNumId w:val="3"/>
  </w:num>
  <w:num w:numId="21" w16cid:durableId="1467891263">
    <w:abstractNumId w:val="19"/>
  </w:num>
  <w:num w:numId="22" w16cid:durableId="1833258392">
    <w:abstractNumId w:val="17"/>
  </w:num>
  <w:num w:numId="23" w16cid:durableId="833568537">
    <w:abstractNumId w:val="27"/>
  </w:num>
  <w:num w:numId="24" w16cid:durableId="1995257537">
    <w:abstractNumId w:val="8"/>
  </w:num>
  <w:num w:numId="25" w16cid:durableId="1721511759">
    <w:abstractNumId w:val="2"/>
  </w:num>
  <w:num w:numId="26" w16cid:durableId="1586457366">
    <w:abstractNumId w:val="21"/>
  </w:num>
  <w:num w:numId="27" w16cid:durableId="1924221169">
    <w:abstractNumId w:val="25"/>
  </w:num>
  <w:num w:numId="28" w16cid:durableId="184589715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719"/>
  <w:drawingGridHorizontalSpacing w:val="110"/>
  <w:drawingGridVerticalSpacing w:val="299"/>
  <w:displayHorizont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BA2"/>
    <w:rsid w:val="00006277"/>
    <w:rsid w:val="0000647B"/>
    <w:rsid w:val="000147F2"/>
    <w:rsid w:val="000172D2"/>
    <w:rsid w:val="00017E1E"/>
    <w:rsid w:val="00021D99"/>
    <w:rsid w:val="00025D1C"/>
    <w:rsid w:val="00026BFE"/>
    <w:rsid w:val="00032F0B"/>
    <w:rsid w:val="000340A9"/>
    <w:rsid w:val="0003707F"/>
    <w:rsid w:val="0004186B"/>
    <w:rsid w:val="0004383A"/>
    <w:rsid w:val="00043D78"/>
    <w:rsid w:val="00045E57"/>
    <w:rsid w:val="00050BA2"/>
    <w:rsid w:val="00057622"/>
    <w:rsid w:val="0006335D"/>
    <w:rsid w:val="000658A5"/>
    <w:rsid w:val="000661C4"/>
    <w:rsid w:val="00067806"/>
    <w:rsid w:val="00067E60"/>
    <w:rsid w:val="0007156B"/>
    <w:rsid w:val="000716B1"/>
    <w:rsid w:val="00071BBE"/>
    <w:rsid w:val="0007549E"/>
    <w:rsid w:val="00075A28"/>
    <w:rsid w:val="0008181B"/>
    <w:rsid w:val="000848C5"/>
    <w:rsid w:val="00084FAE"/>
    <w:rsid w:val="00091B13"/>
    <w:rsid w:val="000928F2"/>
    <w:rsid w:val="00092ED0"/>
    <w:rsid w:val="0009348B"/>
    <w:rsid w:val="00094A2A"/>
    <w:rsid w:val="00095C42"/>
    <w:rsid w:val="00096F8B"/>
    <w:rsid w:val="0009730E"/>
    <w:rsid w:val="000A4D2F"/>
    <w:rsid w:val="000A614C"/>
    <w:rsid w:val="000B39D1"/>
    <w:rsid w:val="000C0FDE"/>
    <w:rsid w:val="000C2CFD"/>
    <w:rsid w:val="000C3A57"/>
    <w:rsid w:val="000C6AF3"/>
    <w:rsid w:val="000C6C6C"/>
    <w:rsid w:val="000D0A27"/>
    <w:rsid w:val="000D1D5D"/>
    <w:rsid w:val="000D3A43"/>
    <w:rsid w:val="000D5813"/>
    <w:rsid w:val="000D7777"/>
    <w:rsid w:val="000D7DC4"/>
    <w:rsid w:val="000D7F57"/>
    <w:rsid w:val="000E0ADB"/>
    <w:rsid w:val="000E52F8"/>
    <w:rsid w:val="000F098B"/>
    <w:rsid w:val="000F1165"/>
    <w:rsid w:val="000F1A66"/>
    <w:rsid w:val="000F1DC9"/>
    <w:rsid w:val="000F359F"/>
    <w:rsid w:val="000F360C"/>
    <w:rsid w:val="000F570D"/>
    <w:rsid w:val="000F5B74"/>
    <w:rsid w:val="00103238"/>
    <w:rsid w:val="00103796"/>
    <w:rsid w:val="0010774B"/>
    <w:rsid w:val="0011297A"/>
    <w:rsid w:val="0011668F"/>
    <w:rsid w:val="001173F8"/>
    <w:rsid w:val="00122163"/>
    <w:rsid w:val="001228BC"/>
    <w:rsid w:val="00122987"/>
    <w:rsid w:val="00124127"/>
    <w:rsid w:val="001279CF"/>
    <w:rsid w:val="00130D69"/>
    <w:rsid w:val="00134781"/>
    <w:rsid w:val="001351A7"/>
    <w:rsid w:val="00136107"/>
    <w:rsid w:val="00136E0B"/>
    <w:rsid w:val="0014228B"/>
    <w:rsid w:val="00143A81"/>
    <w:rsid w:val="00144034"/>
    <w:rsid w:val="00153270"/>
    <w:rsid w:val="0015440F"/>
    <w:rsid w:val="0015581B"/>
    <w:rsid w:val="00155E27"/>
    <w:rsid w:val="0016136B"/>
    <w:rsid w:val="00164500"/>
    <w:rsid w:val="00165FF7"/>
    <w:rsid w:val="00173C4D"/>
    <w:rsid w:val="0017574A"/>
    <w:rsid w:val="001815A1"/>
    <w:rsid w:val="001820B6"/>
    <w:rsid w:val="00185A21"/>
    <w:rsid w:val="00185E40"/>
    <w:rsid w:val="001865A8"/>
    <w:rsid w:val="00191EBE"/>
    <w:rsid w:val="00191FDE"/>
    <w:rsid w:val="001937AA"/>
    <w:rsid w:val="001949C1"/>
    <w:rsid w:val="00195E1C"/>
    <w:rsid w:val="00195FD4"/>
    <w:rsid w:val="001A0629"/>
    <w:rsid w:val="001A2A7F"/>
    <w:rsid w:val="001A2D40"/>
    <w:rsid w:val="001B277D"/>
    <w:rsid w:val="001B411B"/>
    <w:rsid w:val="001C15EE"/>
    <w:rsid w:val="001C2568"/>
    <w:rsid w:val="001C50FE"/>
    <w:rsid w:val="001C550E"/>
    <w:rsid w:val="001C7AEA"/>
    <w:rsid w:val="001D209B"/>
    <w:rsid w:val="001D5C60"/>
    <w:rsid w:val="001D62D0"/>
    <w:rsid w:val="001D6AAE"/>
    <w:rsid w:val="001D6FA9"/>
    <w:rsid w:val="001D7EAD"/>
    <w:rsid w:val="001E5A42"/>
    <w:rsid w:val="001E6595"/>
    <w:rsid w:val="001E75F9"/>
    <w:rsid w:val="001F248B"/>
    <w:rsid w:val="001F27FB"/>
    <w:rsid w:val="00200137"/>
    <w:rsid w:val="00201828"/>
    <w:rsid w:val="00204497"/>
    <w:rsid w:val="00213365"/>
    <w:rsid w:val="00214BE8"/>
    <w:rsid w:val="0022400E"/>
    <w:rsid w:val="002278E3"/>
    <w:rsid w:val="002303D1"/>
    <w:rsid w:val="00231731"/>
    <w:rsid w:val="00231EC0"/>
    <w:rsid w:val="00233A50"/>
    <w:rsid w:val="00234116"/>
    <w:rsid w:val="00236DA1"/>
    <w:rsid w:val="00237A8A"/>
    <w:rsid w:val="002400A0"/>
    <w:rsid w:val="00240E22"/>
    <w:rsid w:val="0024420F"/>
    <w:rsid w:val="002454BD"/>
    <w:rsid w:val="00251B92"/>
    <w:rsid w:val="002526E1"/>
    <w:rsid w:val="00256333"/>
    <w:rsid w:val="00261BBA"/>
    <w:rsid w:val="00264AED"/>
    <w:rsid w:val="002733D6"/>
    <w:rsid w:val="00274182"/>
    <w:rsid w:val="00275B44"/>
    <w:rsid w:val="00281FF7"/>
    <w:rsid w:val="002869F0"/>
    <w:rsid w:val="00290E5E"/>
    <w:rsid w:val="00291508"/>
    <w:rsid w:val="0029415C"/>
    <w:rsid w:val="00294F1F"/>
    <w:rsid w:val="00295FFA"/>
    <w:rsid w:val="00296039"/>
    <w:rsid w:val="002A01BB"/>
    <w:rsid w:val="002A0E12"/>
    <w:rsid w:val="002B7637"/>
    <w:rsid w:val="002C1772"/>
    <w:rsid w:val="002C2D4D"/>
    <w:rsid w:val="002C3017"/>
    <w:rsid w:val="002C3B62"/>
    <w:rsid w:val="002C4603"/>
    <w:rsid w:val="002C6431"/>
    <w:rsid w:val="002C7187"/>
    <w:rsid w:val="002D07BA"/>
    <w:rsid w:val="002D0C60"/>
    <w:rsid w:val="002D793E"/>
    <w:rsid w:val="002D797F"/>
    <w:rsid w:val="002E0E99"/>
    <w:rsid w:val="002E31A4"/>
    <w:rsid w:val="002E3750"/>
    <w:rsid w:val="002E4031"/>
    <w:rsid w:val="002E4E35"/>
    <w:rsid w:val="002F0EB9"/>
    <w:rsid w:val="002F1A9B"/>
    <w:rsid w:val="002F364E"/>
    <w:rsid w:val="002F5026"/>
    <w:rsid w:val="002F5CD1"/>
    <w:rsid w:val="002F6945"/>
    <w:rsid w:val="002F7E2B"/>
    <w:rsid w:val="00300DE6"/>
    <w:rsid w:val="0030300C"/>
    <w:rsid w:val="0030443A"/>
    <w:rsid w:val="0030460E"/>
    <w:rsid w:val="0030603A"/>
    <w:rsid w:val="00306B6B"/>
    <w:rsid w:val="00306D8E"/>
    <w:rsid w:val="00307CDC"/>
    <w:rsid w:val="0031140E"/>
    <w:rsid w:val="003119B7"/>
    <w:rsid w:val="003159E9"/>
    <w:rsid w:val="0032611A"/>
    <w:rsid w:val="003326B8"/>
    <w:rsid w:val="00334598"/>
    <w:rsid w:val="00334A59"/>
    <w:rsid w:val="003359CB"/>
    <w:rsid w:val="003364E6"/>
    <w:rsid w:val="00341117"/>
    <w:rsid w:val="003476D4"/>
    <w:rsid w:val="003478FC"/>
    <w:rsid w:val="00351283"/>
    <w:rsid w:val="0035131B"/>
    <w:rsid w:val="003523D4"/>
    <w:rsid w:val="0036149D"/>
    <w:rsid w:val="0037001C"/>
    <w:rsid w:val="00372B62"/>
    <w:rsid w:val="00372B9F"/>
    <w:rsid w:val="00374E09"/>
    <w:rsid w:val="0038153C"/>
    <w:rsid w:val="003852D6"/>
    <w:rsid w:val="00386396"/>
    <w:rsid w:val="00393192"/>
    <w:rsid w:val="00393AF1"/>
    <w:rsid w:val="00393C62"/>
    <w:rsid w:val="00393D25"/>
    <w:rsid w:val="003A3218"/>
    <w:rsid w:val="003A38F6"/>
    <w:rsid w:val="003A4178"/>
    <w:rsid w:val="003A69F7"/>
    <w:rsid w:val="003B3A9A"/>
    <w:rsid w:val="003B5E8F"/>
    <w:rsid w:val="003C1407"/>
    <w:rsid w:val="003C39D7"/>
    <w:rsid w:val="003D0D0C"/>
    <w:rsid w:val="003D153D"/>
    <w:rsid w:val="003D23C1"/>
    <w:rsid w:val="003D382C"/>
    <w:rsid w:val="003D3B9E"/>
    <w:rsid w:val="003D546D"/>
    <w:rsid w:val="003E2A9C"/>
    <w:rsid w:val="003E4102"/>
    <w:rsid w:val="003E4773"/>
    <w:rsid w:val="003E5A0F"/>
    <w:rsid w:val="003F1DA5"/>
    <w:rsid w:val="003F3EC9"/>
    <w:rsid w:val="003F5B84"/>
    <w:rsid w:val="00403D39"/>
    <w:rsid w:val="00406CAC"/>
    <w:rsid w:val="00406FD8"/>
    <w:rsid w:val="004073E2"/>
    <w:rsid w:val="00412844"/>
    <w:rsid w:val="00412BBD"/>
    <w:rsid w:val="00414315"/>
    <w:rsid w:val="00415746"/>
    <w:rsid w:val="00415B9E"/>
    <w:rsid w:val="00416228"/>
    <w:rsid w:val="00420BC2"/>
    <w:rsid w:val="00424FD1"/>
    <w:rsid w:val="00427B5B"/>
    <w:rsid w:val="00431F75"/>
    <w:rsid w:val="0044110A"/>
    <w:rsid w:val="00443867"/>
    <w:rsid w:val="0044669F"/>
    <w:rsid w:val="00452EF4"/>
    <w:rsid w:val="004538E5"/>
    <w:rsid w:val="00453AD3"/>
    <w:rsid w:val="00455F7D"/>
    <w:rsid w:val="00462815"/>
    <w:rsid w:val="00462CEC"/>
    <w:rsid w:val="00462E19"/>
    <w:rsid w:val="0046377D"/>
    <w:rsid w:val="00464742"/>
    <w:rsid w:val="00466A90"/>
    <w:rsid w:val="00467580"/>
    <w:rsid w:val="00470F8C"/>
    <w:rsid w:val="004720DA"/>
    <w:rsid w:val="00472B82"/>
    <w:rsid w:val="00472C93"/>
    <w:rsid w:val="00476540"/>
    <w:rsid w:val="00477D69"/>
    <w:rsid w:val="00481E58"/>
    <w:rsid w:val="004836A6"/>
    <w:rsid w:val="00492CA3"/>
    <w:rsid w:val="00493494"/>
    <w:rsid w:val="004934E5"/>
    <w:rsid w:val="0049457E"/>
    <w:rsid w:val="00497E83"/>
    <w:rsid w:val="004A0230"/>
    <w:rsid w:val="004A47EF"/>
    <w:rsid w:val="004A4BAB"/>
    <w:rsid w:val="004A772F"/>
    <w:rsid w:val="004B0559"/>
    <w:rsid w:val="004B06FB"/>
    <w:rsid w:val="004B3C06"/>
    <w:rsid w:val="004B4E87"/>
    <w:rsid w:val="004B50CA"/>
    <w:rsid w:val="004B5815"/>
    <w:rsid w:val="004B7E28"/>
    <w:rsid w:val="004C142B"/>
    <w:rsid w:val="004C1A54"/>
    <w:rsid w:val="004C69B3"/>
    <w:rsid w:val="004C78F8"/>
    <w:rsid w:val="004D45EE"/>
    <w:rsid w:val="004D6ECF"/>
    <w:rsid w:val="004E7768"/>
    <w:rsid w:val="004F198B"/>
    <w:rsid w:val="004F2757"/>
    <w:rsid w:val="004F412A"/>
    <w:rsid w:val="004F48AD"/>
    <w:rsid w:val="004F5011"/>
    <w:rsid w:val="004F6EC5"/>
    <w:rsid w:val="004F78AA"/>
    <w:rsid w:val="00504773"/>
    <w:rsid w:val="005050B4"/>
    <w:rsid w:val="00506439"/>
    <w:rsid w:val="005065EA"/>
    <w:rsid w:val="00511957"/>
    <w:rsid w:val="005136ED"/>
    <w:rsid w:val="00517C7C"/>
    <w:rsid w:val="00520B13"/>
    <w:rsid w:val="00520DAD"/>
    <w:rsid w:val="0052173A"/>
    <w:rsid w:val="00526D9C"/>
    <w:rsid w:val="00530FDC"/>
    <w:rsid w:val="005310F4"/>
    <w:rsid w:val="00541754"/>
    <w:rsid w:val="00542FFD"/>
    <w:rsid w:val="00545FCE"/>
    <w:rsid w:val="00546230"/>
    <w:rsid w:val="005477C7"/>
    <w:rsid w:val="00547B2D"/>
    <w:rsid w:val="00551061"/>
    <w:rsid w:val="0055210E"/>
    <w:rsid w:val="00552938"/>
    <w:rsid w:val="00553790"/>
    <w:rsid w:val="00556267"/>
    <w:rsid w:val="00556EA7"/>
    <w:rsid w:val="0056330F"/>
    <w:rsid w:val="00563352"/>
    <w:rsid w:val="0056453C"/>
    <w:rsid w:val="005650D0"/>
    <w:rsid w:val="0056680E"/>
    <w:rsid w:val="005706CE"/>
    <w:rsid w:val="00570708"/>
    <w:rsid w:val="00570B6B"/>
    <w:rsid w:val="00570FB2"/>
    <w:rsid w:val="00574AD0"/>
    <w:rsid w:val="00577C34"/>
    <w:rsid w:val="00580809"/>
    <w:rsid w:val="00581377"/>
    <w:rsid w:val="00582085"/>
    <w:rsid w:val="00585728"/>
    <w:rsid w:val="0058762C"/>
    <w:rsid w:val="00593EDD"/>
    <w:rsid w:val="005945C6"/>
    <w:rsid w:val="005A3BEA"/>
    <w:rsid w:val="005A3C00"/>
    <w:rsid w:val="005B4437"/>
    <w:rsid w:val="005B4819"/>
    <w:rsid w:val="005B61B8"/>
    <w:rsid w:val="005B6967"/>
    <w:rsid w:val="005B78C3"/>
    <w:rsid w:val="005B7932"/>
    <w:rsid w:val="005C0BA3"/>
    <w:rsid w:val="005C0CD4"/>
    <w:rsid w:val="005C122D"/>
    <w:rsid w:val="005C4DD7"/>
    <w:rsid w:val="005D2CCB"/>
    <w:rsid w:val="005D4558"/>
    <w:rsid w:val="005E373A"/>
    <w:rsid w:val="005E7BE2"/>
    <w:rsid w:val="005F0EF0"/>
    <w:rsid w:val="005F1855"/>
    <w:rsid w:val="005F6EF7"/>
    <w:rsid w:val="00602148"/>
    <w:rsid w:val="006026D9"/>
    <w:rsid w:val="0060456D"/>
    <w:rsid w:val="00620CAD"/>
    <w:rsid w:val="006213BA"/>
    <w:rsid w:val="0062428F"/>
    <w:rsid w:val="00626114"/>
    <w:rsid w:val="00630164"/>
    <w:rsid w:val="00634353"/>
    <w:rsid w:val="00637ACA"/>
    <w:rsid w:val="00642434"/>
    <w:rsid w:val="00642656"/>
    <w:rsid w:val="00646F62"/>
    <w:rsid w:val="0064706C"/>
    <w:rsid w:val="006478A5"/>
    <w:rsid w:val="00652D9D"/>
    <w:rsid w:val="00653AFA"/>
    <w:rsid w:val="00662DFD"/>
    <w:rsid w:val="006645BE"/>
    <w:rsid w:val="006650B5"/>
    <w:rsid w:val="006758E9"/>
    <w:rsid w:val="00675D7E"/>
    <w:rsid w:val="0067651C"/>
    <w:rsid w:val="00686204"/>
    <w:rsid w:val="006931E4"/>
    <w:rsid w:val="0069433B"/>
    <w:rsid w:val="00694601"/>
    <w:rsid w:val="00696507"/>
    <w:rsid w:val="00697D48"/>
    <w:rsid w:val="006A2C02"/>
    <w:rsid w:val="006A382C"/>
    <w:rsid w:val="006A45DF"/>
    <w:rsid w:val="006A69EC"/>
    <w:rsid w:val="006A759B"/>
    <w:rsid w:val="006A7896"/>
    <w:rsid w:val="006B065C"/>
    <w:rsid w:val="006B20AB"/>
    <w:rsid w:val="006B4373"/>
    <w:rsid w:val="006B4E9B"/>
    <w:rsid w:val="006B51CC"/>
    <w:rsid w:val="006B76CD"/>
    <w:rsid w:val="006B7AD0"/>
    <w:rsid w:val="006C3EFA"/>
    <w:rsid w:val="006D5391"/>
    <w:rsid w:val="006D5F33"/>
    <w:rsid w:val="006D6D31"/>
    <w:rsid w:val="006E1498"/>
    <w:rsid w:val="006E15C6"/>
    <w:rsid w:val="006E1624"/>
    <w:rsid w:val="006E3ED7"/>
    <w:rsid w:val="006E45CE"/>
    <w:rsid w:val="006E5D73"/>
    <w:rsid w:val="006E7F8B"/>
    <w:rsid w:val="006F0381"/>
    <w:rsid w:val="006F2551"/>
    <w:rsid w:val="006F57B8"/>
    <w:rsid w:val="006F5AF9"/>
    <w:rsid w:val="00706CD0"/>
    <w:rsid w:val="007168D2"/>
    <w:rsid w:val="0072378A"/>
    <w:rsid w:val="00723FF2"/>
    <w:rsid w:val="00724C38"/>
    <w:rsid w:val="007251D9"/>
    <w:rsid w:val="007251EB"/>
    <w:rsid w:val="0072557E"/>
    <w:rsid w:val="00725607"/>
    <w:rsid w:val="00727842"/>
    <w:rsid w:val="0073033D"/>
    <w:rsid w:val="0073239C"/>
    <w:rsid w:val="007330E3"/>
    <w:rsid w:val="00733ABB"/>
    <w:rsid w:val="007370CE"/>
    <w:rsid w:val="00737C0B"/>
    <w:rsid w:val="007404C0"/>
    <w:rsid w:val="0074098B"/>
    <w:rsid w:val="00742062"/>
    <w:rsid w:val="0074684F"/>
    <w:rsid w:val="00747A31"/>
    <w:rsid w:val="00750865"/>
    <w:rsid w:val="0076063A"/>
    <w:rsid w:val="00760C17"/>
    <w:rsid w:val="00762267"/>
    <w:rsid w:val="007624B5"/>
    <w:rsid w:val="0076498A"/>
    <w:rsid w:val="00765ACC"/>
    <w:rsid w:val="00767D99"/>
    <w:rsid w:val="00770893"/>
    <w:rsid w:val="00771E2B"/>
    <w:rsid w:val="007736D1"/>
    <w:rsid w:val="00774776"/>
    <w:rsid w:val="00774944"/>
    <w:rsid w:val="00775F02"/>
    <w:rsid w:val="00775F28"/>
    <w:rsid w:val="00777880"/>
    <w:rsid w:val="00780DC4"/>
    <w:rsid w:val="0078325A"/>
    <w:rsid w:val="007A2769"/>
    <w:rsid w:val="007A28A4"/>
    <w:rsid w:val="007A4CDE"/>
    <w:rsid w:val="007A5370"/>
    <w:rsid w:val="007B0B01"/>
    <w:rsid w:val="007B0E71"/>
    <w:rsid w:val="007B469C"/>
    <w:rsid w:val="007B52F2"/>
    <w:rsid w:val="007C0544"/>
    <w:rsid w:val="007C2500"/>
    <w:rsid w:val="007C488A"/>
    <w:rsid w:val="007D2C2A"/>
    <w:rsid w:val="007D52F0"/>
    <w:rsid w:val="007D5DF6"/>
    <w:rsid w:val="007D6285"/>
    <w:rsid w:val="007D6705"/>
    <w:rsid w:val="007E311C"/>
    <w:rsid w:val="007E7BCE"/>
    <w:rsid w:val="007F0117"/>
    <w:rsid w:val="007F0E73"/>
    <w:rsid w:val="007F2786"/>
    <w:rsid w:val="007F463E"/>
    <w:rsid w:val="007F69CE"/>
    <w:rsid w:val="007F6EC4"/>
    <w:rsid w:val="00801794"/>
    <w:rsid w:val="008018FD"/>
    <w:rsid w:val="00802AF6"/>
    <w:rsid w:val="00806E95"/>
    <w:rsid w:val="00807B15"/>
    <w:rsid w:val="00810A6E"/>
    <w:rsid w:val="00815102"/>
    <w:rsid w:val="0081740A"/>
    <w:rsid w:val="00820A2A"/>
    <w:rsid w:val="00820E46"/>
    <w:rsid w:val="00830054"/>
    <w:rsid w:val="00831993"/>
    <w:rsid w:val="008322CC"/>
    <w:rsid w:val="008332DD"/>
    <w:rsid w:val="008349FF"/>
    <w:rsid w:val="0083721E"/>
    <w:rsid w:val="008406E0"/>
    <w:rsid w:val="008406EA"/>
    <w:rsid w:val="00840A82"/>
    <w:rsid w:val="00843DD0"/>
    <w:rsid w:val="00844CFE"/>
    <w:rsid w:val="008461B2"/>
    <w:rsid w:val="00861E6F"/>
    <w:rsid w:val="00861FB4"/>
    <w:rsid w:val="008645D2"/>
    <w:rsid w:val="0087080C"/>
    <w:rsid w:val="00871596"/>
    <w:rsid w:val="008738F6"/>
    <w:rsid w:val="008746EC"/>
    <w:rsid w:val="00876623"/>
    <w:rsid w:val="008803C7"/>
    <w:rsid w:val="008818E3"/>
    <w:rsid w:val="00884EED"/>
    <w:rsid w:val="00886CA2"/>
    <w:rsid w:val="00895AE2"/>
    <w:rsid w:val="008962D7"/>
    <w:rsid w:val="008A1A8A"/>
    <w:rsid w:val="008A3629"/>
    <w:rsid w:val="008A3DCD"/>
    <w:rsid w:val="008A7E0F"/>
    <w:rsid w:val="008B3865"/>
    <w:rsid w:val="008B407C"/>
    <w:rsid w:val="008B450A"/>
    <w:rsid w:val="008B5A0B"/>
    <w:rsid w:val="008B5F1A"/>
    <w:rsid w:val="008B6696"/>
    <w:rsid w:val="008C02B6"/>
    <w:rsid w:val="008C0B96"/>
    <w:rsid w:val="008C0C75"/>
    <w:rsid w:val="008C17D8"/>
    <w:rsid w:val="008C1D8E"/>
    <w:rsid w:val="008D00B2"/>
    <w:rsid w:val="008D1A51"/>
    <w:rsid w:val="008D2D09"/>
    <w:rsid w:val="008D3B9F"/>
    <w:rsid w:val="008D682F"/>
    <w:rsid w:val="008E2C0B"/>
    <w:rsid w:val="008E3064"/>
    <w:rsid w:val="008F5C44"/>
    <w:rsid w:val="008F691D"/>
    <w:rsid w:val="00900413"/>
    <w:rsid w:val="00900504"/>
    <w:rsid w:val="00900791"/>
    <w:rsid w:val="00901BB0"/>
    <w:rsid w:val="00903A83"/>
    <w:rsid w:val="0090613B"/>
    <w:rsid w:val="0090753D"/>
    <w:rsid w:val="00912129"/>
    <w:rsid w:val="00912D18"/>
    <w:rsid w:val="0091487A"/>
    <w:rsid w:val="00915CD7"/>
    <w:rsid w:val="009160DF"/>
    <w:rsid w:val="0091729F"/>
    <w:rsid w:val="00920B5F"/>
    <w:rsid w:val="009212F4"/>
    <w:rsid w:val="00934132"/>
    <w:rsid w:val="0093427C"/>
    <w:rsid w:val="00935774"/>
    <w:rsid w:val="00935A21"/>
    <w:rsid w:val="00937168"/>
    <w:rsid w:val="00937F7D"/>
    <w:rsid w:val="009424F3"/>
    <w:rsid w:val="009434FB"/>
    <w:rsid w:val="00943A38"/>
    <w:rsid w:val="009443A1"/>
    <w:rsid w:val="009467A5"/>
    <w:rsid w:val="00954D91"/>
    <w:rsid w:val="00956570"/>
    <w:rsid w:val="0095719E"/>
    <w:rsid w:val="00964058"/>
    <w:rsid w:val="00964A68"/>
    <w:rsid w:val="00964FE0"/>
    <w:rsid w:val="00966849"/>
    <w:rsid w:val="009711F3"/>
    <w:rsid w:val="00972DA8"/>
    <w:rsid w:val="009730F6"/>
    <w:rsid w:val="009850FA"/>
    <w:rsid w:val="00985AEA"/>
    <w:rsid w:val="00985FB9"/>
    <w:rsid w:val="009867B6"/>
    <w:rsid w:val="00992496"/>
    <w:rsid w:val="00993084"/>
    <w:rsid w:val="00994C43"/>
    <w:rsid w:val="009A04C4"/>
    <w:rsid w:val="009A75FA"/>
    <w:rsid w:val="009A78C3"/>
    <w:rsid w:val="009B0120"/>
    <w:rsid w:val="009B372C"/>
    <w:rsid w:val="009B5638"/>
    <w:rsid w:val="009B6622"/>
    <w:rsid w:val="009C0CAA"/>
    <w:rsid w:val="009C0E5A"/>
    <w:rsid w:val="009C1704"/>
    <w:rsid w:val="009C33AB"/>
    <w:rsid w:val="009C3C1C"/>
    <w:rsid w:val="009C6433"/>
    <w:rsid w:val="009C7AC2"/>
    <w:rsid w:val="009D2762"/>
    <w:rsid w:val="009D2E9B"/>
    <w:rsid w:val="009D6B75"/>
    <w:rsid w:val="009D7167"/>
    <w:rsid w:val="009E3078"/>
    <w:rsid w:val="009F43B1"/>
    <w:rsid w:val="009F78C8"/>
    <w:rsid w:val="00A025DB"/>
    <w:rsid w:val="00A027DD"/>
    <w:rsid w:val="00A07491"/>
    <w:rsid w:val="00A14E33"/>
    <w:rsid w:val="00A14F9F"/>
    <w:rsid w:val="00A22214"/>
    <w:rsid w:val="00A230FF"/>
    <w:rsid w:val="00A26B30"/>
    <w:rsid w:val="00A27ADD"/>
    <w:rsid w:val="00A314AF"/>
    <w:rsid w:val="00A333DF"/>
    <w:rsid w:val="00A417E0"/>
    <w:rsid w:val="00A4324F"/>
    <w:rsid w:val="00A4417B"/>
    <w:rsid w:val="00A44651"/>
    <w:rsid w:val="00A45A20"/>
    <w:rsid w:val="00A46CD0"/>
    <w:rsid w:val="00A47882"/>
    <w:rsid w:val="00A47F97"/>
    <w:rsid w:val="00A5527F"/>
    <w:rsid w:val="00A55FB5"/>
    <w:rsid w:val="00A61D9D"/>
    <w:rsid w:val="00A63CCE"/>
    <w:rsid w:val="00A645DF"/>
    <w:rsid w:val="00A6625A"/>
    <w:rsid w:val="00A74C3F"/>
    <w:rsid w:val="00A80ED8"/>
    <w:rsid w:val="00A8112F"/>
    <w:rsid w:val="00A8780D"/>
    <w:rsid w:val="00A90DBB"/>
    <w:rsid w:val="00A943FC"/>
    <w:rsid w:val="00AA36D5"/>
    <w:rsid w:val="00AA3764"/>
    <w:rsid w:val="00AA41AB"/>
    <w:rsid w:val="00AA4ECC"/>
    <w:rsid w:val="00AA7459"/>
    <w:rsid w:val="00AA7477"/>
    <w:rsid w:val="00AA7589"/>
    <w:rsid w:val="00AA7E31"/>
    <w:rsid w:val="00AB4EE0"/>
    <w:rsid w:val="00AC280D"/>
    <w:rsid w:val="00AC3163"/>
    <w:rsid w:val="00AC3FB0"/>
    <w:rsid w:val="00AC4074"/>
    <w:rsid w:val="00AC4B6D"/>
    <w:rsid w:val="00AD6E90"/>
    <w:rsid w:val="00AD6EFC"/>
    <w:rsid w:val="00AD71F7"/>
    <w:rsid w:val="00AE2EE3"/>
    <w:rsid w:val="00AE3D82"/>
    <w:rsid w:val="00AE6AB2"/>
    <w:rsid w:val="00AE7F24"/>
    <w:rsid w:val="00AF0215"/>
    <w:rsid w:val="00AF058E"/>
    <w:rsid w:val="00AF2111"/>
    <w:rsid w:val="00AF32E0"/>
    <w:rsid w:val="00AF7812"/>
    <w:rsid w:val="00B00E77"/>
    <w:rsid w:val="00B078B9"/>
    <w:rsid w:val="00B113BE"/>
    <w:rsid w:val="00B12C83"/>
    <w:rsid w:val="00B13412"/>
    <w:rsid w:val="00B14491"/>
    <w:rsid w:val="00B21BF1"/>
    <w:rsid w:val="00B2640D"/>
    <w:rsid w:val="00B30D9E"/>
    <w:rsid w:val="00B35870"/>
    <w:rsid w:val="00B3591B"/>
    <w:rsid w:val="00B379F8"/>
    <w:rsid w:val="00B43711"/>
    <w:rsid w:val="00B44629"/>
    <w:rsid w:val="00B451BB"/>
    <w:rsid w:val="00B510BE"/>
    <w:rsid w:val="00B527EC"/>
    <w:rsid w:val="00B54E6A"/>
    <w:rsid w:val="00B57501"/>
    <w:rsid w:val="00B60C25"/>
    <w:rsid w:val="00B64E1F"/>
    <w:rsid w:val="00B663D1"/>
    <w:rsid w:val="00B664D6"/>
    <w:rsid w:val="00B7060E"/>
    <w:rsid w:val="00B715E7"/>
    <w:rsid w:val="00B718C7"/>
    <w:rsid w:val="00B7656A"/>
    <w:rsid w:val="00B76F32"/>
    <w:rsid w:val="00B82174"/>
    <w:rsid w:val="00B8429A"/>
    <w:rsid w:val="00B84A57"/>
    <w:rsid w:val="00B84E89"/>
    <w:rsid w:val="00B871E3"/>
    <w:rsid w:val="00B9262F"/>
    <w:rsid w:val="00B92EE4"/>
    <w:rsid w:val="00B9703A"/>
    <w:rsid w:val="00B9773F"/>
    <w:rsid w:val="00BA1A16"/>
    <w:rsid w:val="00BA1BAA"/>
    <w:rsid w:val="00BA2C5C"/>
    <w:rsid w:val="00BA5D96"/>
    <w:rsid w:val="00BA79A2"/>
    <w:rsid w:val="00BB4231"/>
    <w:rsid w:val="00BC1881"/>
    <w:rsid w:val="00BC600B"/>
    <w:rsid w:val="00BC628B"/>
    <w:rsid w:val="00BD21A4"/>
    <w:rsid w:val="00BD5FA9"/>
    <w:rsid w:val="00BE010F"/>
    <w:rsid w:val="00BE5FF7"/>
    <w:rsid w:val="00BF06D5"/>
    <w:rsid w:val="00BF07C8"/>
    <w:rsid w:val="00BF07EE"/>
    <w:rsid w:val="00BF3382"/>
    <w:rsid w:val="00C027A0"/>
    <w:rsid w:val="00C0735A"/>
    <w:rsid w:val="00C07CB9"/>
    <w:rsid w:val="00C1065D"/>
    <w:rsid w:val="00C10CEC"/>
    <w:rsid w:val="00C2397D"/>
    <w:rsid w:val="00C24AAB"/>
    <w:rsid w:val="00C24C58"/>
    <w:rsid w:val="00C263AE"/>
    <w:rsid w:val="00C31509"/>
    <w:rsid w:val="00C32ABE"/>
    <w:rsid w:val="00C33C31"/>
    <w:rsid w:val="00C35640"/>
    <w:rsid w:val="00C5481D"/>
    <w:rsid w:val="00C55863"/>
    <w:rsid w:val="00C562D2"/>
    <w:rsid w:val="00C601A9"/>
    <w:rsid w:val="00C61B56"/>
    <w:rsid w:val="00C6720C"/>
    <w:rsid w:val="00C67F0A"/>
    <w:rsid w:val="00C71071"/>
    <w:rsid w:val="00C7311F"/>
    <w:rsid w:val="00C745F5"/>
    <w:rsid w:val="00C75093"/>
    <w:rsid w:val="00C757BF"/>
    <w:rsid w:val="00C76802"/>
    <w:rsid w:val="00C773BB"/>
    <w:rsid w:val="00C80EFA"/>
    <w:rsid w:val="00C81984"/>
    <w:rsid w:val="00C91390"/>
    <w:rsid w:val="00C92162"/>
    <w:rsid w:val="00C97F83"/>
    <w:rsid w:val="00CA0209"/>
    <w:rsid w:val="00CA171A"/>
    <w:rsid w:val="00CA455B"/>
    <w:rsid w:val="00CA635C"/>
    <w:rsid w:val="00CB016E"/>
    <w:rsid w:val="00CB4F56"/>
    <w:rsid w:val="00CB647B"/>
    <w:rsid w:val="00CB6916"/>
    <w:rsid w:val="00CC228B"/>
    <w:rsid w:val="00CC6848"/>
    <w:rsid w:val="00CD2F26"/>
    <w:rsid w:val="00CD537B"/>
    <w:rsid w:val="00CD53B8"/>
    <w:rsid w:val="00CE06A5"/>
    <w:rsid w:val="00CE2A7C"/>
    <w:rsid w:val="00CE3C86"/>
    <w:rsid w:val="00CE7BC4"/>
    <w:rsid w:val="00CF7AFA"/>
    <w:rsid w:val="00D02B15"/>
    <w:rsid w:val="00D050CF"/>
    <w:rsid w:val="00D06296"/>
    <w:rsid w:val="00D1005B"/>
    <w:rsid w:val="00D11718"/>
    <w:rsid w:val="00D176AE"/>
    <w:rsid w:val="00D1775B"/>
    <w:rsid w:val="00D17BA7"/>
    <w:rsid w:val="00D21ECA"/>
    <w:rsid w:val="00D22E0E"/>
    <w:rsid w:val="00D237A8"/>
    <w:rsid w:val="00D24097"/>
    <w:rsid w:val="00D25FFB"/>
    <w:rsid w:val="00D31198"/>
    <w:rsid w:val="00D3309C"/>
    <w:rsid w:val="00D34004"/>
    <w:rsid w:val="00D3421D"/>
    <w:rsid w:val="00D40E34"/>
    <w:rsid w:val="00D40F74"/>
    <w:rsid w:val="00D44DEB"/>
    <w:rsid w:val="00D46C1D"/>
    <w:rsid w:val="00D475D4"/>
    <w:rsid w:val="00D53F86"/>
    <w:rsid w:val="00D56562"/>
    <w:rsid w:val="00D56DE1"/>
    <w:rsid w:val="00D571F9"/>
    <w:rsid w:val="00D6024A"/>
    <w:rsid w:val="00D63601"/>
    <w:rsid w:val="00D648F5"/>
    <w:rsid w:val="00D7165F"/>
    <w:rsid w:val="00D71864"/>
    <w:rsid w:val="00D71D2C"/>
    <w:rsid w:val="00D727D3"/>
    <w:rsid w:val="00D72F48"/>
    <w:rsid w:val="00D73908"/>
    <w:rsid w:val="00D73C4E"/>
    <w:rsid w:val="00D73CE9"/>
    <w:rsid w:val="00D73E4E"/>
    <w:rsid w:val="00D74965"/>
    <w:rsid w:val="00D76101"/>
    <w:rsid w:val="00D77F92"/>
    <w:rsid w:val="00D83CF1"/>
    <w:rsid w:val="00D84178"/>
    <w:rsid w:val="00D8545C"/>
    <w:rsid w:val="00D85BF7"/>
    <w:rsid w:val="00D85C64"/>
    <w:rsid w:val="00D9272E"/>
    <w:rsid w:val="00D94D79"/>
    <w:rsid w:val="00D975D0"/>
    <w:rsid w:val="00DA0374"/>
    <w:rsid w:val="00DA50F1"/>
    <w:rsid w:val="00DA7547"/>
    <w:rsid w:val="00DB1CF2"/>
    <w:rsid w:val="00DB1E31"/>
    <w:rsid w:val="00DB52FD"/>
    <w:rsid w:val="00DB6C2D"/>
    <w:rsid w:val="00DB79A4"/>
    <w:rsid w:val="00DC18A7"/>
    <w:rsid w:val="00DC369F"/>
    <w:rsid w:val="00DC49A8"/>
    <w:rsid w:val="00DC6F35"/>
    <w:rsid w:val="00DD1966"/>
    <w:rsid w:val="00DD23D3"/>
    <w:rsid w:val="00DD4BBA"/>
    <w:rsid w:val="00DE06D5"/>
    <w:rsid w:val="00DE06FB"/>
    <w:rsid w:val="00DE1C78"/>
    <w:rsid w:val="00DE21E9"/>
    <w:rsid w:val="00DE4078"/>
    <w:rsid w:val="00DF02FF"/>
    <w:rsid w:val="00DF7DBE"/>
    <w:rsid w:val="00E00ED7"/>
    <w:rsid w:val="00E1084F"/>
    <w:rsid w:val="00E11571"/>
    <w:rsid w:val="00E12B5D"/>
    <w:rsid w:val="00E17A16"/>
    <w:rsid w:val="00E17F76"/>
    <w:rsid w:val="00E17FDE"/>
    <w:rsid w:val="00E22F69"/>
    <w:rsid w:val="00E255E6"/>
    <w:rsid w:val="00E2607E"/>
    <w:rsid w:val="00E311DC"/>
    <w:rsid w:val="00E32C73"/>
    <w:rsid w:val="00E34530"/>
    <w:rsid w:val="00E36D78"/>
    <w:rsid w:val="00E37056"/>
    <w:rsid w:val="00E379DD"/>
    <w:rsid w:val="00E40686"/>
    <w:rsid w:val="00E40955"/>
    <w:rsid w:val="00E413D9"/>
    <w:rsid w:val="00E41405"/>
    <w:rsid w:val="00E47299"/>
    <w:rsid w:val="00E519DF"/>
    <w:rsid w:val="00E55297"/>
    <w:rsid w:val="00E55533"/>
    <w:rsid w:val="00E6006B"/>
    <w:rsid w:val="00E63D74"/>
    <w:rsid w:val="00E652D1"/>
    <w:rsid w:val="00E66A33"/>
    <w:rsid w:val="00E722EE"/>
    <w:rsid w:val="00E7494B"/>
    <w:rsid w:val="00E75BC7"/>
    <w:rsid w:val="00E75D80"/>
    <w:rsid w:val="00E75D88"/>
    <w:rsid w:val="00E767DE"/>
    <w:rsid w:val="00E76F6F"/>
    <w:rsid w:val="00E8042C"/>
    <w:rsid w:val="00E8126E"/>
    <w:rsid w:val="00E81F30"/>
    <w:rsid w:val="00E81FFA"/>
    <w:rsid w:val="00E8364C"/>
    <w:rsid w:val="00E93C2E"/>
    <w:rsid w:val="00E954DE"/>
    <w:rsid w:val="00E95679"/>
    <w:rsid w:val="00E96267"/>
    <w:rsid w:val="00E9688E"/>
    <w:rsid w:val="00E970CC"/>
    <w:rsid w:val="00EA1561"/>
    <w:rsid w:val="00EA3536"/>
    <w:rsid w:val="00EA577A"/>
    <w:rsid w:val="00EA6C98"/>
    <w:rsid w:val="00EC36C5"/>
    <w:rsid w:val="00EC3AD4"/>
    <w:rsid w:val="00EC5093"/>
    <w:rsid w:val="00EC55E2"/>
    <w:rsid w:val="00EC5F25"/>
    <w:rsid w:val="00EC69D7"/>
    <w:rsid w:val="00EC761E"/>
    <w:rsid w:val="00ED328A"/>
    <w:rsid w:val="00ED5188"/>
    <w:rsid w:val="00ED7C91"/>
    <w:rsid w:val="00EE06A8"/>
    <w:rsid w:val="00EE0EDB"/>
    <w:rsid w:val="00EE116E"/>
    <w:rsid w:val="00EE24F1"/>
    <w:rsid w:val="00EE4068"/>
    <w:rsid w:val="00EE4155"/>
    <w:rsid w:val="00EE5033"/>
    <w:rsid w:val="00EE52DB"/>
    <w:rsid w:val="00EE5407"/>
    <w:rsid w:val="00EE6580"/>
    <w:rsid w:val="00EE6AFB"/>
    <w:rsid w:val="00EF124C"/>
    <w:rsid w:val="00EF290A"/>
    <w:rsid w:val="00EF45F4"/>
    <w:rsid w:val="00F01B61"/>
    <w:rsid w:val="00F01D96"/>
    <w:rsid w:val="00F049D2"/>
    <w:rsid w:val="00F110C5"/>
    <w:rsid w:val="00F117A4"/>
    <w:rsid w:val="00F16178"/>
    <w:rsid w:val="00F17B7F"/>
    <w:rsid w:val="00F2150B"/>
    <w:rsid w:val="00F22102"/>
    <w:rsid w:val="00F23CC1"/>
    <w:rsid w:val="00F23E14"/>
    <w:rsid w:val="00F27972"/>
    <w:rsid w:val="00F30F1C"/>
    <w:rsid w:val="00F35686"/>
    <w:rsid w:val="00F35B40"/>
    <w:rsid w:val="00F35FEB"/>
    <w:rsid w:val="00F41B3D"/>
    <w:rsid w:val="00F41F7E"/>
    <w:rsid w:val="00F42F13"/>
    <w:rsid w:val="00F432FD"/>
    <w:rsid w:val="00F4636B"/>
    <w:rsid w:val="00F475D6"/>
    <w:rsid w:val="00F47CD0"/>
    <w:rsid w:val="00F47E59"/>
    <w:rsid w:val="00F55237"/>
    <w:rsid w:val="00F60E4D"/>
    <w:rsid w:val="00F659A2"/>
    <w:rsid w:val="00F67547"/>
    <w:rsid w:val="00F70168"/>
    <w:rsid w:val="00F70615"/>
    <w:rsid w:val="00F70AD5"/>
    <w:rsid w:val="00F71E4A"/>
    <w:rsid w:val="00F7394E"/>
    <w:rsid w:val="00F7497C"/>
    <w:rsid w:val="00F8260B"/>
    <w:rsid w:val="00F82654"/>
    <w:rsid w:val="00F85510"/>
    <w:rsid w:val="00F8627D"/>
    <w:rsid w:val="00F86A86"/>
    <w:rsid w:val="00F86EFA"/>
    <w:rsid w:val="00F95788"/>
    <w:rsid w:val="00FA051C"/>
    <w:rsid w:val="00FA1B3C"/>
    <w:rsid w:val="00FA432C"/>
    <w:rsid w:val="00FA5CAF"/>
    <w:rsid w:val="00FA7BF6"/>
    <w:rsid w:val="00FB1B5E"/>
    <w:rsid w:val="00FB2ED4"/>
    <w:rsid w:val="00FB51D9"/>
    <w:rsid w:val="00FB7512"/>
    <w:rsid w:val="00FD0EC0"/>
    <w:rsid w:val="00FD195A"/>
    <w:rsid w:val="00FE1B68"/>
    <w:rsid w:val="00FE5759"/>
    <w:rsid w:val="00FE5D3D"/>
    <w:rsid w:val="00FF1023"/>
    <w:rsid w:val="00FF35F7"/>
    <w:rsid w:val="00FF4097"/>
    <w:rsid w:val="00FF4E91"/>
    <w:rsid w:val="00FF52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1E4F702"/>
  <w15:docId w15:val="{F5919BCB-24E8-4E45-B819-D514D74B2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50B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4">
    <w:name w:val="List Paragraph"/>
    <w:basedOn w:val="a"/>
    <w:uiPriority w:val="1"/>
    <w:qFormat/>
    <w:rsid w:val="00050BA2"/>
  </w:style>
  <w:style w:type="paragraph" w:customStyle="1" w:styleId="TableParagraph">
    <w:name w:val="Table Paragraph"/>
    <w:basedOn w:val="a"/>
    <w:uiPriority w:val="1"/>
    <w:qFormat/>
    <w:rsid w:val="00050BA2"/>
  </w:style>
  <w:style w:type="paragraph" w:styleId="a5">
    <w:name w:val="header"/>
    <w:basedOn w:val="a"/>
    <w:link w:val="a6"/>
    <w:uiPriority w:val="99"/>
    <w:unhideWhenUsed/>
    <w:rsid w:val="00D6024A"/>
    <w:pPr>
      <w:tabs>
        <w:tab w:val="center" w:pos="4252"/>
        <w:tab w:val="right" w:pos="8504"/>
      </w:tabs>
      <w:snapToGrid w:val="0"/>
    </w:pPr>
  </w:style>
  <w:style w:type="character" w:customStyle="1" w:styleId="a6">
    <w:name w:val="ヘッダー (文字)"/>
    <w:basedOn w:val="a0"/>
    <w:link w:val="a5"/>
    <w:uiPriority w:val="99"/>
    <w:rsid w:val="00D6024A"/>
  </w:style>
  <w:style w:type="paragraph" w:styleId="a7">
    <w:name w:val="footer"/>
    <w:basedOn w:val="a"/>
    <w:link w:val="a8"/>
    <w:uiPriority w:val="99"/>
    <w:unhideWhenUsed/>
    <w:rsid w:val="00D6024A"/>
    <w:pPr>
      <w:tabs>
        <w:tab w:val="center" w:pos="4252"/>
        <w:tab w:val="right" w:pos="8504"/>
      </w:tabs>
      <w:snapToGrid w:val="0"/>
    </w:pPr>
  </w:style>
  <w:style w:type="character" w:customStyle="1" w:styleId="a8">
    <w:name w:val="フッター (文字)"/>
    <w:basedOn w:val="a0"/>
    <w:link w:val="a7"/>
    <w:uiPriority w:val="99"/>
    <w:rsid w:val="00D6024A"/>
  </w:style>
  <w:style w:type="paragraph" w:styleId="a9">
    <w:name w:val="Balloon Text"/>
    <w:basedOn w:val="a"/>
    <w:link w:val="aa"/>
    <w:uiPriority w:val="99"/>
    <w:semiHidden/>
    <w:unhideWhenUsed/>
    <w:rsid w:val="005C0BA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C0BA3"/>
    <w:rPr>
      <w:rFonts w:asciiTheme="majorHAnsi" w:eastAsiaTheme="majorEastAsia" w:hAnsiTheme="majorHAnsi" w:cstheme="majorBidi"/>
      <w:sz w:val="18"/>
      <w:szCs w:val="18"/>
    </w:rPr>
  </w:style>
  <w:style w:type="table" w:styleId="ab">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9C7AC2"/>
    <w:pPr>
      <w:jc w:val="center"/>
    </w:pPr>
    <w:rPr>
      <w:rFonts w:ascii="ＭＳ 明朝" w:eastAsia="ＭＳ 明朝" w:hAnsi="ＭＳ 明朝" w:cs="ＭＳ 明朝"/>
      <w:sz w:val="27"/>
      <w:szCs w:val="27"/>
      <w:lang w:eastAsia="ja-JP"/>
    </w:rPr>
  </w:style>
  <w:style w:type="character" w:customStyle="1" w:styleId="ad">
    <w:name w:val="記 (文字)"/>
    <w:basedOn w:val="a0"/>
    <w:link w:val="ac"/>
    <w:uiPriority w:val="99"/>
    <w:rsid w:val="009C7AC2"/>
    <w:rPr>
      <w:rFonts w:ascii="ＭＳ 明朝" w:eastAsia="ＭＳ 明朝" w:hAnsi="ＭＳ 明朝" w:cs="ＭＳ 明朝"/>
      <w:sz w:val="27"/>
      <w:szCs w:val="27"/>
      <w:lang w:eastAsia="ja-JP"/>
    </w:rPr>
  </w:style>
  <w:style w:type="paragraph" w:styleId="ae">
    <w:name w:val="Closing"/>
    <w:basedOn w:val="a"/>
    <w:link w:val="af"/>
    <w:uiPriority w:val="99"/>
    <w:unhideWhenUsed/>
    <w:rsid w:val="009C7AC2"/>
    <w:pPr>
      <w:jc w:val="right"/>
    </w:pPr>
    <w:rPr>
      <w:rFonts w:ascii="ＭＳ 明朝" w:eastAsia="ＭＳ 明朝" w:hAnsi="ＭＳ 明朝" w:cs="ＭＳ 明朝"/>
      <w:sz w:val="27"/>
      <w:szCs w:val="27"/>
      <w:lang w:eastAsia="ja-JP"/>
    </w:rPr>
  </w:style>
  <w:style w:type="character" w:customStyle="1" w:styleId="af">
    <w:name w:val="結語 (文字)"/>
    <w:basedOn w:val="a0"/>
    <w:link w:val="ae"/>
    <w:uiPriority w:val="99"/>
    <w:rsid w:val="009C7AC2"/>
    <w:rPr>
      <w:rFonts w:ascii="ＭＳ 明朝" w:eastAsia="ＭＳ 明朝" w:hAnsi="ＭＳ 明朝" w:cs="ＭＳ 明朝"/>
      <w:sz w:val="27"/>
      <w:szCs w:val="27"/>
      <w:lang w:eastAsia="ja-JP"/>
    </w:rPr>
  </w:style>
  <w:style w:type="paragraph" w:styleId="af0">
    <w:name w:val="Document Map"/>
    <w:basedOn w:val="a"/>
    <w:link w:val="af1"/>
    <w:uiPriority w:val="99"/>
    <w:semiHidden/>
    <w:unhideWhenUsed/>
    <w:rsid w:val="004F5011"/>
    <w:rPr>
      <w:rFonts w:ascii="MS UI Gothic" w:eastAsia="MS UI Gothic"/>
      <w:sz w:val="18"/>
      <w:szCs w:val="18"/>
    </w:rPr>
  </w:style>
  <w:style w:type="character" w:customStyle="1" w:styleId="af1">
    <w:name w:val="見出しマップ (文字)"/>
    <w:basedOn w:val="a0"/>
    <w:link w:val="af0"/>
    <w:uiPriority w:val="99"/>
    <w:semiHidden/>
    <w:rsid w:val="004F5011"/>
    <w:rPr>
      <w:rFonts w:ascii="MS UI Gothic" w:eastAsia="MS UI Gothic"/>
      <w:sz w:val="18"/>
      <w:szCs w:val="18"/>
    </w:rPr>
  </w:style>
  <w:style w:type="paragraph" w:customStyle="1" w:styleId="af2">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3">
    <w:name w:val="Plain Text"/>
    <w:basedOn w:val="a"/>
    <w:link w:val="af4"/>
    <w:rsid w:val="008B5F1A"/>
    <w:pPr>
      <w:jc w:val="both"/>
    </w:pPr>
    <w:rPr>
      <w:rFonts w:ascii="ＭＳ 明朝" w:eastAsia="ＭＳ 明朝" w:hAnsi="Courier New" w:cs="Courier New"/>
      <w:kern w:val="2"/>
      <w:sz w:val="21"/>
      <w:szCs w:val="21"/>
      <w:lang w:eastAsia="ja-JP"/>
    </w:rPr>
  </w:style>
  <w:style w:type="character" w:customStyle="1" w:styleId="af4">
    <w:name w:val="書式なし (文字)"/>
    <w:basedOn w:val="a0"/>
    <w:link w:val="af3"/>
    <w:rsid w:val="008B5F1A"/>
    <w:rPr>
      <w:rFonts w:ascii="ＭＳ 明朝" w:eastAsia="ＭＳ 明朝" w:hAnsi="Courier New" w:cs="Courier New"/>
      <w:kern w:val="2"/>
      <w:sz w:val="21"/>
      <w:szCs w:val="21"/>
      <w:lang w:eastAsia="ja-JP"/>
    </w:rPr>
  </w:style>
  <w:style w:type="character" w:customStyle="1" w:styleId="af5">
    <w:name w:val="囲みコメント"/>
    <w:basedOn w:val="a0"/>
    <w:rsid w:val="008B5F1A"/>
    <w:rPr>
      <w:rFonts w:ascii="ＭＳ ゴシック" w:eastAsia="ＭＳ ゴシック" w:hAnsi="ＭＳ ゴシック"/>
      <w:noProof/>
      <w:kern w:val="0"/>
      <w:bdr w:val="single" w:sz="4" w:space="0" w:color="auto"/>
    </w:rPr>
  </w:style>
  <w:style w:type="paragraph" w:customStyle="1" w:styleId="af6">
    <w:name w:val="（追加）"/>
    <w:basedOn w:val="af3"/>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4"/>
    <w:link w:val="af6"/>
    <w:rsid w:val="000D7DC4"/>
    <w:rPr>
      <w:rFonts w:ascii="ＭＳ 明朝" w:eastAsia="ＭＳ 明朝" w:hAnsi="Courier New" w:cs="Century"/>
      <w:snapToGrid w:val="0"/>
      <w:color w:val="0000FF"/>
      <w:kern w:val="2"/>
      <w:sz w:val="21"/>
      <w:szCs w:val="21"/>
      <w:u w:val="single"/>
      <w:lang w:eastAsia="ja-JP"/>
    </w:rPr>
  </w:style>
  <w:style w:type="character" w:customStyle="1" w:styleId="af7">
    <w:name w:val="追加"/>
    <w:basedOn w:val="a0"/>
    <w:rsid w:val="000D7DC4"/>
    <w:rPr>
      <w:color w:val="0000FF"/>
      <w:kern w:val="0"/>
      <w:u w:val="single"/>
    </w:rPr>
  </w:style>
  <w:style w:type="character" w:styleId="af8">
    <w:name w:val="Hyperlink"/>
    <w:basedOn w:val="a0"/>
    <w:rsid w:val="000D7DC4"/>
    <w:rPr>
      <w:color w:val="0000FF"/>
      <w:u w:val="single"/>
    </w:rPr>
  </w:style>
  <w:style w:type="character" w:styleId="af9">
    <w:name w:val="annotation reference"/>
    <w:basedOn w:val="a0"/>
    <w:unhideWhenUsed/>
    <w:rsid w:val="002526E1"/>
    <w:rPr>
      <w:sz w:val="18"/>
      <w:szCs w:val="18"/>
    </w:rPr>
  </w:style>
  <w:style w:type="paragraph" w:styleId="afa">
    <w:name w:val="annotation text"/>
    <w:basedOn w:val="a"/>
    <w:link w:val="afb"/>
    <w:unhideWhenUsed/>
    <w:rsid w:val="002526E1"/>
  </w:style>
  <w:style w:type="character" w:customStyle="1" w:styleId="afb">
    <w:name w:val="コメント文字列 (文字)"/>
    <w:basedOn w:val="a0"/>
    <w:link w:val="afa"/>
    <w:rsid w:val="002526E1"/>
  </w:style>
  <w:style w:type="paragraph" w:styleId="afc">
    <w:name w:val="annotation subject"/>
    <w:basedOn w:val="afa"/>
    <w:next w:val="afa"/>
    <w:link w:val="afd"/>
    <w:uiPriority w:val="99"/>
    <w:semiHidden/>
    <w:unhideWhenUsed/>
    <w:rsid w:val="002526E1"/>
    <w:rPr>
      <w:b/>
      <w:bCs/>
    </w:rPr>
  </w:style>
  <w:style w:type="character" w:customStyle="1" w:styleId="afd">
    <w:name w:val="コメント内容 (文字)"/>
    <w:basedOn w:val="afb"/>
    <w:link w:val="afc"/>
    <w:uiPriority w:val="99"/>
    <w:semiHidden/>
    <w:rsid w:val="002526E1"/>
    <w:rPr>
      <w:b/>
      <w:bCs/>
    </w:rPr>
  </w:style>
  <w:style w:type="character" w:styleId="afe">
    <w:name w:val="FollowedHyperlink"/>
    <w:basedOn w:val="a0"/>
    <w:uiPriority w:val="99"/>
    <w:semiHidden/>
    <w:unhideWhenUsed/>
    <w:rsid w:val="00C819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F87E2E-4DC1-4384-BABA-30D0643A6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7</Pages>
  <Words>977</Words>
  <Characters>5574</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山形県庁</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齋藤攻</cp:lastModifiedBy>
  <cp:revision>36</cp:revision>
  <cp:lastPrinted>2024-06-25T04:31:00Z</cp:lastPrinted>
  <dcterms:created xsi:type="dcterms:W3CDTF">2021-06-01T03:24:00Z</dcterms:created>
  <dcterms:modified xsi:type="dcterms:W3CDTF">2025-10-07T10:33:00Z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